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jc w:val="center"/>
        <w:rPr>
          <w:rFonts w:hint="eastAsia"/>
          <w:b/>
          <w:bCs/>
          <w:sz w:val="36"/>
          <w:szCs w:val="44"/>
          <w:highlight w:val="none"/>
          <w:lang w:val="en-US" w:eastAsia="zh-CN"/>
        </w:rPr>
      </w:pPr>
      <w:r>
        <w:rPr>
          <w:rFonts w:hint="eastAsia"/>
          <w:b/>
          <w:bCs/>
          <w:sz w:val="36"/>
          <w:szCs w:val="44"/>
          <w:highlight w:val="none"/>
          <w:lang w:val="en-US" w:eastAsia="zh-CN"/>
        </w:rPr>
        <w:t>高级多功能成人综合急救训练人体模拟人</w:t>
      </w:r>
    </w:p>
    <w:p>
      <w:pPr>
        <w:shd w:val="clear"/>
        <w:jc w:val="center"/>
        <w:rPr>
          <w:rFonts w:hint="eastAsia" w:eastAsiaTheme="minorEastAsia"/>
          <w:sz w:val="24"/>
          <w:szCs w:val="32"/>
          <w:highlight w:val="none"/>
          <w:lang w:eastAsia="zh-CN"/>
        </w:rPr>
      </w:pPr>
      <w:r>
        <w:rPr>
          <w:rFonts w:hint="eastAsia"/>
          <w:b/>
          <w:bCs/>
          <w:sz w:val="36"/>
          <w:szCs w:val="44"/>
          <w:highlight w:val="none"/>
          <w:lang w:val="en-US" w:eastAsia="zh-CN"/>
        </w:rPr>
        <w:t>（含教学及考核功能）基本参数</w:t>
      </w:r>
    </w:p>
    <w:p>
      <w:pPr>
        <w:shd w:val="clear"/>
        <w:rPr>
          <w:rFonts w:hint="eastAsia"/>
          <w:sz w:val="24"/>
          <w:szCs w:val="32"/>
          <w:highlight w:val="none"/>
        </w:rPr>
      </w:pPr>
    </w:p>
    <w:p>
      <w:pPr>
        <w:shd w:val="clear"/>
        <w:rPr>
          <w:rFonts w:hint="eastAsia"/>
          <w:sz w:val="24"/>
          <w:szCs w:val="32"/>
          <w:highlight w:val="none"/>
        </w:rPr>
      </w:pPr>
    </w:p>
    <w:p>
      <w:pPr>
        <w:shd w:val="clear"/>
        <w:rPr>
          <w:rFonts w:hint="eastAsia"/>
          <w:sz w:val="24"/>
          <w:szCs w:val="32"/>
          <w:highlight w:val="none"/>
        </w:rPr>
      </w:pPr>
    </w:p>
    <w:p>
      <w:pPr>
        <w:shd w:val="clear"/>
        <w:rPr>
          <w:rFonts w:hint="eastAsia"/>
          <w:b/>
          <w:bCs/>
          <w:sz w:val="24"/>
          <w:szCs w:val="32"/>
          <w:highlight w:val="none"/>
          <w:u w:val="none"/>
        </w:rPr>
      </w:pPr>
      <w:r>
        <w:rPr>
          <w:rFonts w:hint="eastAsia"/>
          <w:b/>
          <w:bCs/>
          <w:sz w:val="24"/>
          <w:szCs w:val="32"/>
          <w:highlight w:val="none"/>
          <w:u w:val="none"/>
        </w:rPr>
        <w:t>一、系统组成：</w:t>
      </w:r>
      <w:bookmarkStart w:id="0" w:name="_GoBack"/>
      <w:bookmarkEnd w:id="0"/>
    </w:p>
    <w:p>
      <w:pPr>
        <w:shd w:val="clear"/>
        <w:rPr>
          <w:rFonts w:hint="eastAsia"/>
          <w:sz w:val="24"/>
          <w:szCs w:val="32"/>
          <w:highlight w:val="none"/>
          <w:u w:val="none"/>
        </w:rPr>
      </w:pPr>
      <w:r>
        <w:rPr>
          <w:rFonts w:hint="eastAsia"/>
          <w:sz w:val="24"/>
          <w:szCs w:val="32"/>
          <w:highlight w:val="none"/>
          <w:u w:val="none"/>
        </w:rPr>
        <w:t>系统包括模拟人、教学应用系统、课程开发系统、用户管理系统、配套附件等。</w:t>
      </w:r>
    </w:p>
    <w:p>
      <w:pPr>
        <w:shd w:val="clear"/>
        <w:rPr>
          <w:rFonts w:hint="eastAsia"/>
          <w:sz w:val="24"/>
          <w:szCs w:val="32"/>
          <w:highlight w:val="none"/>
          <w:u w:val="none"/>
        </w:rPr>
      </w:pPr>
    </w:p>
    <w:p>
      <w:pPr>
        <w:shd w:val="clear"/>
        <w:rPr>
          <w:rFonts w:hint="eastAsia"/>
          <w:b/>
          <w:bCs/>
          <w:sz w:val="24"/>
          <w:szCs w:val="32"/>
          <w:highlight w:val="none"/>
          <w:u w:val="none"/>
        </w:rPr>
      </w:pPr>
      <w:r>
        <w:rPr>
          <w:rFonts w:hint="eastAsia"/>
          <w:b/>
          <w:bCs/>
          <w:sz w:val="24"/>
          <w:szCs w:val="32"/>
          <w:highlight w:val="none"/>
          <w:u w:val="none"/>
        </w:rPr>
        <w:t>二、技术要求</w:t>
      </w:r>
    </w:p>
    <w:p>
      <w:pPr>
        <w:shd w:val="clear"/>
        <w:rPr>
          <w:rFonts w:hint="eastAsia"/>
          <w:sz w:val="24"/>
          <w:szCs w:val="32"/>
          <w:highlight w:val="none"/>
          <w:u w:val="none"/>
        </w:rPr>
      </w:pPr>
      <w:r>
        <w:rPr>
          <w:rFonts w:hint="eastAsia"/>
          <w:sz w:val="24"/>
          <w:szCs w:val="32"/>
          <w:highlight w:val="none"/>
          <w:u w:val="none"/>
        </w:rPr>
        <w:t>（一）模拟人技术要求</w:t>
      </w:r>
    </w:p>
    <w:p>
      <w:pPr>
        <w:shd w:val="clear"/>
        <w:rPr>
          <w:rFonts w:hint="eastAsia"/>
          <w:sz w:val="24"/>
          <w:szCs w:val="32"/>
          <w:highlight w:val="none"/>
          <w:u w:val="none"/>
        </w:rPr>
      </w:pPr>
      <w:r>
        <w:rPr>
          <w:rFonts w:hint="eastAsia"/>
          <w:sz w:val="24"/>
          <w:szCs w:val="32"/>
          <w:highlight w:val="none"/>
          <w:u w:val="none"/>
        </w:rPr>
        <w:t>1. 基本要求</w:t>
      </w:r>
    </w:p>
    <w:p>
      <w:pPr>
        <w:shd w:val="clear"/>
        <w:rPr>
          <w:rFonts w:hint="eastAsia"/>
          <w:sz w:val="24"/>
          <w:szCs w:val="32"/>
          <w:highlight w:val="none"/>
          <w:u w:val="none"/>
        </w:rPr>
      </w:pPr>
      <w:r>
        <w:rPr>
          <w:rFonts w:hint="eastAsia"/>
          <w:sz w:val="24"/>
          <w:szCs w:val="32"/>
          <w:highlight w:val="none"/>
          <w:u w:val="none"/>
        </w:rPr>
        <w:t>1.1. 模拟人外观均为标准亚洲成年男子发育体型，符合亚洲男性体貌特征。</w:t>
      </w:r>
    </w:p>
    <w:p>
      <w:pPr>
        <w:shd w:val="clear"/>
        <w:rPr>
          <w:rFonts w:hint="eastAsia"/>
          <w:sz w:val="24"/>
          <w:szCs w:val="32"/>
          <w:highlight w:val="none"/>
          <w:u w:val="none"/>
        </w:rPr>
      </w:pPr>
      <w:r>
        <w:rPr>
          <w:rFonts w:hint="eastAsia"/>
          <w:sz w:val="24"/>
          <w:szCs w:val="32"/>
          <w:highlight w:val="none"/>
          <w:u w:val="none"/>
        </w:rPr>
        <w:t>1.2. 模拟人为成年男性，身高≥170cm，能够触及全身各部位骨性标志，体表区皮肤触感与人体相似。</w:t>
      </w:r>
    </w:p>
    <w:p>
      <w:pPr>
        <w:shd w:val="clear"/>
        <w:rPr>
          <w:rFonts w:hint="eastAsia" w:ascii="宋体" w:hAnsi="宋体" w:eastAsia="宋体" w:cs="宋体"/>
          <w:color w:val="auto"/>
          <w:sz w:val="24"/>
          <w:szCs w:val="24"/>
          <w:highlight w:val="none"/>
          <w:lang w:eastAsia="zh-CN"/>
        </w:rPr>
      </w:pPr>
      <w:r>
        <w:rPr>
          <w:rFonts w:hint="eastAsia"/>
          <w:sz w:val="24"/>
          <w:szCs w:val="32"/>
          <w:highlight w:val="none"/>
          <w:u w:val="none"/>
          <w:lang w:val="en-US" w:eastAsia="zh-CN"/>
        </w:rPr>
        <w:t>1.2.1.</w:t>
      </w:r>
      <w:r>
        <w:rPr>
          <w:rFonts w:hint="eastAsia" w:ascii="宋体" w:hAnsi="宋体" w:eastAsia="宋体" w:cs="宋体"/>
          <w:color w:val="auto"/>
          <w:sz w:val="24"/>
          <w:szCs w:val="24"/>
          <w:highlight w:val="none"/>
        </w:rPr>
        <w:t>模拟人具有正常人体骨骼结构，胸廓内部为非弹簧支撑设计</w:t>
      </w:r>
      <w:r>
        <w:rPr>
          <w:rFonts w:hint="eastAsia" w:ascii="宋体" w:hAnsi="宋体" w:eastAsia="宋体" w:cs="宋体"/>
          <w:color w:val="auto"/>
          <w:sz w:val="24"/>
          <w:szCs w:val="24"/>
          <w:highlight w:val="none"/>
          <w:lang w:eastAsia="zh-CN"/>
        </w:rPr>
        <w:t>。</w:t>
      </w:r>
    </w:p>
    <w:p>
      <w:pPr>
        <w:shd w:val="clear"/>
        <w:rPr>
          <w:rFonts w:hint="default"/>
          <w:sz w:val="24"/>
          <w:szCs w:val="32"/>
          <w:highlight w:val="none"/>
          <w:u w:val="none"/>
          <w:lang w:val="en-US" w:eastAsia="zh-CN"/>
        </w:rPr>
      </w:pPr>
      <w:r>
        <w:rPr>
          <w:rFonts w:hint="eastAsia"/>
          <w:sz w:val="24"/>
          <w:szCs w:val="32"/>
          <w:highlight w:val="none"/>
          <w:u w:val="none"/>
          <w:lang w:val="en-US" w:eastAsia="zh-CN"/>
        </w:rPr>
        <w:t>1.2.2.</w:t>
      </w:r>
      <w:r>
        <w:rPr>
          <w:rFonts w:hint="eastAsia" w:ascii="宋体" w:hAnsi="宋体" w:eastAsia="宋体" w:cs="宋体"/>
          <w:color w:val="auto"/>
          <w:sz w:val="24"/>
          <w:szCs w:val="24"/>
          <w:highlight w:val="none"/>
        </w:rPr>
        <w:t>体内无潮气袋，可避免反复训练引起气体交叉感染</w:t>
      </w:r>
      <w:r>
        <w:rPr>
          <w:rFonts w:hint="eastAsia" w:ascii="宋体" w:hAnsi="宋体" w:eastAsia="宋体" w:cs="宋体"/>
          <w:color w:val="auto"/>
          <w:sz w:val="24"/>
          <w:szCs w:val="24"/>
          <w:highlight w:val="none"/>
          <w:lang w:eastAsia="zh-CN"/>
        </w:rPr>
        <w:t>。</w:t>
      </w:r>
    </w:p>
    <w:p>
      <w:pPr>
        <w:shd w:val="clear"/>
        <w:rPr>
          <w:rFonts w:hint="eastAsia"/>
          <w:sz w:val="24"/>
          <w:szCs w:val="32"/>
          <w:highlight w:val="none"/>
          <w:u w:val="none"/>
        </w:rPr>
      </w:pPr>
      <w:r>
        <w:rPr>
          <w:rFonts w:hint="eastAsia"/>
          <w:sz w:val="24"/>
          <w:szCs w:val="32"/>
          <w:highlight w:val="none"/>
          <w:u w:val="none"/>
        </w:rPr>
        <w:t>1.3. 模拟人与控制端采用无线连接。</w:t>
      </w:r>
    </w:p>
    <w:p>
      <w:pPr>
        <w:shd w:val="clear"/>
        <w:rPr>
          <w:rFonts w:hint="eastAsia"/>
          <w:sz w:val="24"/>
          <w:szCs w:val="32"/>
          <w:highlight w:val="none"/>
          <w:u w:val="none"/>
        </w:rPr>
      </w:pPr>
    </w:p>
    <w:p>
      <w:pPr>
        <w:shd w:val="clear"/>
        <w:rPr>
          <w:rFonts w:hint="eastAsia"/>
          <w:sz w:val="24"/>
          <w:szCs w:val="32"/>
          <w:highlight w:val="none"/>
          <w:u w:val="none"/>
        </w:rPr>
      </w:pPr>
      <w:r>
        <w:rPr>
          <w:rFonts w:hint="eastAsia"/>
          <w:sz w:val="24"/>
          <w:szCs w:val="32"/>
          <w:highlight w:val="none"/>
          <w:u w:val="none"/>
        </w:rPr>
        <w:t>2. 气道管理功能</w:t>
      </w:r>
    </w:p>
    <w:p>
      <w:pPr>
        <w:shd w:val="clear"/>
        <w:rPr>
          <w:rFonts w:hint="eastAsia"/>
          <w:sz w:val="24"/>
          <w:szCs w:val="32"/>
          <w:highlight w:val="none"/>
          <w:u w:val="none"/>
        </w:rPr>
      </w:pPr>
      <w:r>
        <w:rPr>
          <w:rFonts w:hint="eastAsia"/>
          <w:sz w:val="24"/>
          <w:szCs w:val="32"/>
          <w:highlight w:val="none"/>
          <w:u w:val="none"/>
        </w:rPr>
        <w:t>2.1. 可自动检测正确手法打开气道并记录在反馈信息中。</w:t>
      </w:r>
    </w:p>
    <w:p>
      <w:pPr>
        <w:shd w:val="clear"/>
        <w:rPr>
          <w:rFonts w:hint="eastAsia"/>
          <w:sz w:val="24"/>
          <w:szCs w:val="32"/>
          <w:highlight w:val="none"/>
          <w:u w:val="none"/>
        </w:rPr>
      </w:pPr>
      <w:r>
        <w:rPr>
          <w:rFonts w:hint="eastAsia"/>
          <w:sz w:val="24"/>
          <w:szCs w:val="32"/>
          <w:highlight w:val="none"/>
          <w:u w:val="none"/>
        </w:rPr>
        <w:t>2.</w:t>
      </w:r>
      <w:r>
        <w:rPr>
          <w:rFonts w:hint="eastAsia"/>
          <w:sz w:val="24"/>
          <w:szCs w:val="32"/>
          <w:highlight w:val="none"/>
          <w:u w:val="none"/>
          <w:lang w:val="en-US" w:eastAsia="zh-CN"/>
        </w:rPr>
        <w:t>2</w:t>
      </w:r>
      <w:r>
        <w:rPr>
          <w:rFonts w:hint="eastAsia"/>
          <w:sz w:val="24"/>
          <w:szCs w:val="32"/>
          <w:highlight w:val="none"/>
          <w:u w:val="none"/>
        </w:rPr>
        <w:t>. 系统可自动检测气道开放，并检测人工通气通气不足、通气过度、通气时间等操作信息。</w:t>
      </w:r>
    </w:p>
    <w:p>
      <w:pPr>
        <w:shd w:val="clear"/>
        <w:rPr>
          <w:rFonts w:hint="eastAsia"/>
          <w:sz w:val="24"/>
          <w:szCs w:val="32"/>
          <w:highlight w:val="none"/>
          <w:u w:val="none"/>
        </w:rPr>
      </w:pPr>
      <w:r>
        <w:rPr>
          <w:rFonts w:hint="eastAsia"/>
          <w:sz w:val="24"/>
          <w:szCs w:val="32"/>
          <w:highlight w:val="none"/>
          <w:u w:val="none"/>
        </w:rPr>
        <w:t>2.</w:t>
      </w:r>
      <w:r>
        <w:rPr>
          <w:rFonts w:hint="eastAsia"/>
          <w:sz w:val="24"/>
          <w:szCs w:val="32"/>
          <w:highlight w:val="none"/>
          <w:u w:val="none"/>
          <w:lang w:val="en-US" w:eastAsia="zh-CN"/>
        </w:rPr>
        <w:t>3</w:t>
      </w:r>
      <w:r>
        <w:rPr>
          <w:rFonts w:hint="eastAsia"/>
          <w:sz w:val="24"/>
          <w:szCs w:val="32"/>
          <w:highlight w:val="none"/>
          <w:u w:val="none"/>
        </w:rPr>
        <w:t>. 支持清除口腔异物，系统可自动检测。</w:t>
      </w:r>
    </w:p>
    <w:p>
      <w:pPr>
        <w:shd w:val="clear"/>
        <w:rPr>
          <w:rFonts w:hint="eastAsia"/>
          <w:sz w:val="24"/>
          <w:szCs w:val="32"/>
          <w:highlight w:val="none"/>
          <w:u w:val="none"/>
        </w:rPr>
      </w:pPr>
    </w:p>
    <w:p>
      <w:pPr>
        <w:shd w:val="clear"/>
        <w:rPr>
          <w:rFonts w:hint="eastAsia"/>
          <w:sz w:val="24"/>
          <w:szCs w:val="32"/>
          <w:highlight w:val="none"/>
          <w:u w:val="none"/>
        </w:rPr>
      </w:pPr>
      <w:r>
        <w:rPr>
          <w:rFonts w:hint="eastAsia"/>
          <w:sz w:val="24"/>
          <w:szCs w:val="32"/>
          <w:highlight w:val="none"/>
          <w:u w:val="none"/>
        </w:rPr>
        <w:t>3. 呼吸系统功能</w:t>
      </w:r>
    </w:p>
    <w:p>
      <w:pPr>
        <w:shd w:val="clear"/>
        <w:rPr>
          <w:rFonts w:hint="eastAsia"/>
          <w:sz w:val="24"/>
          <w:szCs w:val="32"/>
          <w:highlight w:val="none"/>
          <w:u w:val="none"/>
        </w:rPr>
      </w:pPr>
      <w:r>
        <w:rPr>
          <w:rFonts w:hint="eastAsia"/>
          <w:sz w:val="24"/>
          <w:szCs w:val="32"/>
          <w:highlight w:val="none"/>
          <w:u w:val="none"/>
        </w:rPr>
        <w:t>3.1. 模拟人可表现胸式呼吸运动，并设置呼吸频率。</w:t>
      </w:r>
    </w:p>
    <w:p>
      <w:pPr>
        <w:shd w:val="clear"/>
        <w:rPr>
          <w:rFonts w:hint="eastAsia"/>
          <w:sz w:val="24"/>
          <w:szCs w:val="32"/>
          <w:highlight w:val="none"/>
          <w:u w:val="none"/>
        </w:rPr>
      </w:pPr>
      <w:r>
        <w:rPr>
          <w:rFonts w:hint="eastAsia"/>
          <w:sz w:val="24"/>
          <w:szCs w:val="32"/>
          <w:highlight w:val="none"/>
          <w:u w:val="none"/>
        </w:rPr>
        <w:t>3.2. 模拟人双手食指、中指、无名指，支持适配指夹式血氧饱和度检测仪，血氧饱和度测量范围可设置。</w:t>
      </w:r>
    </w:p>
    <w:p>
      <w:pPr>
        <w:shd w:val="clear"/>
        <w:rPr>
          <w:rFonts w:hint="eastAsia"/>
          <w:sz w:val="24"/>
          <w:szCs w:val="32"/>
          <w:highlight w:val="none"/>
          <w:u w:val="none"/>
        </w:rPr>
      </w:pPr>
    </w:p>
    <w:p>
      <w:pPr>
        <w:shd w:val="clear"/>
        <w:rPr>
          <w:rFonts w:hint="eastAsia"/>
          <w:sz w:val="24"/>
          <w:szCs w:val="32"/>
          <w:highlight w:val="none"/>
          <w:u w:val="none"/>
        </w:rPr>
      </w:pPr>
      <w:r>
        <w:rPr>
          <w:rFonts w:hint="eastAsia"/>
          <w:sz w:val="24"/>
          <w:szCs w:val="32"/>
          <w:highlight w:val="none"/>
          <w:u w:val="none"/>
        </w:rPr>
        <w:t>4. 循环系统功能</w:t>
      </w:r>
    </w:p>
    <w:p>
      <w:pPr>
        <w:shd w:val="clear"/>
        <w:rPr>
          <w:rFonts w:hint="eastAsia"/>
          <w:sz w:val="24"/>
          <w:szCs w:val="32"/>
          <w:highlight w:val="none"/>
          <w:u w:val="none"/>
        </w:rPr>
      </w:pPr>
      <w:r>
        <w:rPr>
          <w:rFonts w:hint="eastAsia"/>
          <w:sz w:val="24"/>
          <w:szCs w:val="32"/>
          <w:highlight w:val="none"/>
          <w:u w:val="none"/>
        </w:rPr>
        <w:t>4.1. 系统内置正常心电图、窦性心动过速、窦性心动过缓、停搏、心房颤动、心室颤动、下壁心肌梗死、陈旧性心肌梗死、不完全性右束支传导阻滞等≥37种心电图。</w:t>
      </w:r>
    </w:p>
    <w:p>
      <w:pPr>
        <w:shd w:val="clear"/>
        <w:rPr>
          <w:rFonts w:hint="eastAsia"/>
          <w:sz w:val="24"/>
          <w:szCs w:val="32"/>
          <w:highlight w:val="none"/>
          <w:u w:val="none"/>
        </w:rPr>
      </w:pPr>
      <w:r>
        <w:rPr>
          <w:rFonts w:hint="eastAsia"/>
          <w:sz w:val="24"/>
          <w:szCs w:val="32"/>
          <w:highlight w:val="none"/>
          <w:u w:val="none"/>
        </w:rPr>
        <w:t>4.2. 支持心电图附件上传功能。</w:t>
      </w:r>
    </w:p>
    <w:p>
      <w:pPr>
        <w:shd w:val="clear"/>
        <w:rPr>
          <w:rFonts w:hint="eastAsia"/>
          <w:sz w:val="24"/>
          <w:szCs w:val="32"/>
          <w:highlight w:val="none"/>
          <w:u w:val="none"/>
          <w:lang w:val="en-US" w:eastAsia="zh-CN"/>
        </w:rPr>
      </w:pPr>
      <w:r>
        <w:rPr>
          <w:rFonts w:hint="eastAsia"/>
          <w:sz w:val="24"/>
          <w:szCs w:val="32"/>
          <w:highlight w:val="none"/>
          <w:u w:val="none"/>
          <w:lang w:val="en-US" w:eastAsia="zh-CN"/>
        </w:rPr>
        <w:t>4.3.  模拟右前臂，与模块结合自然，外观精致，便于操作。</w:t>
      </w:r>
    </w:p>
    <w:p>
      <w:pPr>
        <w:shd w:val="clear"/>
        <w:rPr>
          <w:rFonts w:hint="eastAsia"/>
          <w:sz w:val="24"/>
          <w:szCs w:val="32"/>
          <w:highlight w:val="none"/>
          <w:u w:val="none"/>
          <w:lang w:val="en-US" w:eastAsia="zh-CN"/>
        </w:rPr>
      </w:pPr>
      <w:r>
        <w:rPr>
          <w:rFonts w:hint="eastAsia"/>
          <w:sz w:val="24"/>
          <w:szCs w:val="32"/>
          <w:highlight w:val="none"/>
          <w:u w:val="none"/>
          <w:lang w:val="en-US" w:eastAsia="zh-CN"/>
        </w:rPr>
        <w:t>4.3.1. 模块具有完整的手背静脉血管系统，皮肤外观、手感真实，耐针刺效果好。</w:t>
      </w:r>
    </w:p>
    <w:p>
      <w:pPr>
        <w:shd w:val="clear"/>
        <w:rPr>
          <w:rFonts w:hint="eastAsia"/>
          <w:sz w:val="24"/>
          <w:szCs w:val="32"/>
          <w:highlight w:val="none"/>
          <w:u w:val="none"/>
          <w:lang w:val="en-US" w:eastAsia="zh-CN"/>
        </w:rPr>
      </w:pPr>
      <w:r>
        <w:rPr>
          <w:rFonts w:hint="eastAsia"/>
          <w:sz w:val="24"/>
          <w:szCs w:val="32"/>
          <w:highlight w:val="none"/>
          <w:u w:val="none"/>
          <w:lang w:val="en-US" w:eastAsia="zh-CN"/>
        </w:rPr>
        <w:t>4.3.2. 在穿刺部位以正确进针角度及深度进行穿刺，穿刺成功后可见回血。</w:t>
      </w:r>
    </w:p>
    <w:p>
      <w:pPr>
        <w:shd w:val="clear"/>
        <w:rPr>
          <w:rFonts w:hint="eastAsia"/>
          <w:sz w:val="24"/>
          <w:szCs w:val="32"/>
          <w:highlight w:val="none"/>
          <w:u w:val="none"/>
          <w:lang w:val="en-US" w:eastAsia="zh-CN"/>
        </w:rPr>
      </w:pPr>
      <w:r>
        <w:rPr>
          <w:rFonts w:hint="eastAsia"/>
          <w:sz w:val="24"/>
          <w:szCs w:val="32"/>
          <w:highlight w:val="none"/>
          <w:u w:val="none"/>
          <w:lang w:val="en-US" w:eastAsia="zh-CN"/>
        </w:rPr>
        <w:t>4.3.3.带有血液循环装置，支持快速清洗排空。模拟血液循环泵与模块的血管相连，无需外接输液袋；配置电子监测装置，必须进行结扎止血带，止血带未结扎或或位置不正确，穿刺无回血；正确结扎止血带后可见血管隆起，手背静脉可弯曲，绷紧皮肤，穿刺成功有回血。松开止血带后可以进行连续输液并且可调节滴速，不松开止血带无法输进液体。</w:t>
      </w:r>
    </w:p>
    <w:p>
      <w:pPr>
        <w:shd w:val="clear"/>
        <w:rPr>
          <w:rFonts w:hint="eastAsia"/>
          <w:sz w:val="24"/>
          <w:szCs w:val="32"/>
          <w:highlight w:val="none"/>
          <w:u w:val="none"/>
          <w:lang w:val="en-US" w:eastAsia="zh-CN"/>
        </w:rPr>
      </w:pPr>
      <w:r>
        <w:rPr>
          <w:rFonts w:hint="eastAsia"/>
          <w:sz w:val="24"/>
          <w:szCs w:val="32"/>
          <w:highlight w:val="none"/>
          <w:u w:val="none"/>
          <w:lang w:val="en-US" w:eastAsia="zh-CN"/>
        </w:rPr>
        <w:t>4.3.4. 可连接输液袋进行手背静脉输液操作，滴速可调整（0-60滴/分）。</w:t>
      </w:r>
    </w:p>
    <w:p>
      <w:pPr>
        <w:shd w:val="clear"/>
        <w:rPr>
          <w:rFonts w:hint="default" w:eastAsiaTheme="minorEastAsia"/>
          <w:sz w:val="24"/>
          <w:szCs w:val="32"/>
          <w:highlight w:val="none"/>
          <w:u w:val="none"/>
          <w:lang w:val="en-US" w:eastAsia="zh-CN"/>
        </w:rPr>
      </w:pPr>
      <w:r>
        <w:rPr>
          <w:rFonts w:hint="eastAsia"/>
          <w:sz w:val="24"/>
          <w:szCs w:val="32"/>
          <w:highlight w:val="none"/>
          <w:u w:val="none"/>
          <w:lang w:val="en-US" w:eastAsia="zh-CN"/>
        </w:rPr>
        <w:t>4.3.5. 模型手背可更换有两种不同难度的穿刺模块，耗材更换方便，便于进行反复训练，提高穿刺技术。</w:t>
      </w:r>
    </w:p>
    <w:p>
      <w:pPr>
        <w:shd w:val="clear"/>
        <w:rPr>
          <w:rFonts w:hint="eastAsia"/>
          <w:sz w:val="24"/>
          <w:szCs w:val="32"/>
          <w:highlight w:val="none"/>
          <w:u w:val="none"/>
        </w:rPr>
      </w:pPr>
    </w:p>
    <w:p>
      <w:pPr>
        <w:shd w:val="clear"/>
        <w:rPr>
          <w:rFonts w:hint="eastAsia"/>
          <w:sz w:val="24"/>
          <w:szCs w:val="32"/>
          <w:highlight w:val="none"/>
          <w:u w:val="none"/>
        </w:rPr>
      </w:pPr>
      <w:r>
        <w:rPr>
          <w:rFonts w:hint="eastAsia"/>
          <w:sz w:val="24"/>
          <w:szCs w:val="32"/>
          <w:highlight w:val="none"/>
          <w:u w:val="none"/>
          <w:lang w:val="en-US" w:eastAsia="zh-CN"/>
        </w:rPr>
        <w:t>5</w:t>
      </w:r>
      <w:r>
        <w:rPr>
          <w:rFonts w:hint="eastAsia"/>
          <w:sz w:val="24"/>
          <w:szCs w:val="32"/>
          <w:highlight w:val="none"/>
          <w:u w:val="none"/>
        </w:rPr>
        <w:t>. 海姆立克操作</w:t>
      </w:r>
    </w:p>
    <w:p>
      <w:pPr>
        <w:shd w:val="clear"/>
        <w:rPr>
          <w:rFonts w:hint="eastAsia"/>
          <w:sz w:val="24"/>
          <w:szCs w:val="32"/>
          <w:highlight w:val="none"/>
          <w:u w:val="none"/>
        </w:rPr>
      </w:pPr>
      <w:r>
        <w:rPr>
          <w:rFonts w:hint="eastAsia"/>
          <w:sz w:val="24"/>
          <w:szCs w:val="32"/>
          <w:highlight w:val="none"/>
          <w:u w:val="none"/>
          <w:lang w:val="en-US" w:eastAsia="zh-CN"/>
        </w:rPr>
        <w:t>5</w:t>
      </w:r>
      <w:r>
        <w:rPr>
          <w:rFonts w:hint="eastAsia"/>
          <w:sz w:val="24"/>
          <w:szCs w:val="32"/>
          <w:highlight w:val="none"/>
          <w:u w:val="none"/>
        </w:rPr>
        <w:t>.1. 模拟人可模拟伴呛咳音的气道异物梗阻状态，并支持在脐－剑突区间进行立位/卧位双体位海姆立克法训练，系统可自动检测，同时系统支持预设训练组数。</w:t>
      </w:r>
    </w:p>
    <w:p>
      <w:pPr>
        <w:shd w:val="clear"/>
        <w:rPr>
          <w:rFonts w:hint="eastAsia"/>
          <w:sz w:val="24"/>
          <w:szCs w:val="32"/>
          <w:highlight w:val="none"/>
          <w:u w:val="none"/>
        </w:rPr>
      </w:pPr>
    </w:p>
    <w:p>
      <w:pPr>
        <w:shd w:val="clear"/>
        <w:rPr>
          <w:rFonts w:hint="eastAsia"/>
          <w:sz w:val="24"/>
          <w:szCs w:val="32"/>
          <w:highlight w:val="none"/>
          <w:u w:val="none"/>
        </w:rPr>
      </w:pPr>
      <w:r>
        <w:rPr>
          <w:rFonts w:hint="eastAsia"/>
          <w:sz w:val="24"/>
          <w:szCs w:val="32"/>
          <w:highlight w:val="none"/>
          <w:u w:val="none"/>
          <w:lang w:val="en-US" w:eastAsia="zh-CN"/>
        </w:rPr>
        <w:t>6</w:t>
      </w:r>
      <w:r>
        <w:rPr>
          <w:rFonts w:hint="eastAsia"/>
          <w:sz w:val="24"/>
          <w:szCs w:val="32"/>
          <w:highlight w:val="none"/>
          <w:u w:val="none"/>
        </w:rPr>
        <w:t>. CPR、电除颤及电复律</w:t>
      </w:r>
    </w:p>
    <w:p>
      <w:pPr>
        <w:shd w:val="clear"/>
        <w:rPr>
          <w:rFonts w:hint="eastAsia"/>
          <w:sz w:val="24"/>
          <w:szCs w:val="32"/>
          <w:highlight w:val="none"/>
          <w:u w:val="none"/>
        </w:rPr>
      </w:pPr>
      <w:r>
        <w:rPr>
          <w:rFonts w:hint="eastAsia"/>
          <w:sz w:val="24"/>
          <w:szCs w:val="32"/>
          <w:highlight w:val="none"/>
          <w:u w:val="none"/>
          <w:lang w:val="en-US" w:eastAsia="zh-CN"/>
        </w:rPr>
        <w:t>6</w:t>
      </w:r>
      <w:r>
        <w:rPr>
          <w:rFonts w:hint="eastAsia"/>
          <w:sz w:val="24"/>
          <w:szCs w:val="32"/>
          <w:highlight w:val="none"/>
          <w:u w:val="none"/>
        </w:rPr>
        <w:t>.1. 可模拟真实的胸腔运动，按压训练时的手感更加接近按压人体的手感。</w:t>
      </w:r>
    </w:p>
    <w:p>
      <w:pPr>
        <w:shd w:val="clear"/>
        <w:rPr>
          <w:rFonts w:hint="eastAsia"/>
          <w:sz w:val="24"/>
          <w:szCs w:val="32"/>
          <w:highlight w:val="none"/>
          <w:u w:val="none"/>
        </w:rPr>
      </w:pPr>
      <w:r>
        <w:rPr>
          <w:rFonts w:hint="eastAsia"/>
          <w:sz w:val="24"/>
          <w:szCs w:val="32"/>
          <w:highlight w:val="none"/>
          <w:u w:val="none"/>
          <w:lang w:val="en-US" w:eastAsia="zh-CN"/>
        </w:rPr>
        <w:t>6</w:t>
      </w:r>
      <w:r>
        <w:rPr>
          <w:rFonts w:hint="eastAsia"/>
          <w:sz w:val="24"/>
          <w:szCs w:val="32"/>
          <w:highlight w:val="none"/>
          <w:u w:val="none"/>
        </w:rPr>
        <w:t>.2. 具有可视化CPR实时操作引导。</w:t>
      </w:r>
    </w:p>
    <w:p>
      <w:pPr>
        <w:shd w:val="clear"/>
        <w:rPr>
          <w:rFonts w:hint="eastAsia"/>
          <w:sz w:val="24"/>
          <w:szCs w:val="32"/>
          <w:highlight w:val="none"/>
          <w:u w:val="none"/>
        </w:rPr>
      </w:pPr>
      <w:r>
        <w:rPr>
          <w:rFonts w:hint="eastAsia"/>
          <w:sz w:val="24"/>
          <w:szCs w:val="32"/>
          <w:highlight w:val="none"/>
          <w:u w:val="none"/>
          <w:lang w:val="en-US" w:eastAsia="zh-CN"/>
        </w:rPr>
        <w:t>6</w:t>
      </w:r>
      <w:r>
        <w:rPr>
          <w:rFonts w:hint="eastAsia"/>
          <w:sz w:val="24"/>
          <w:szCs w:val="32"/>
          <w:highlight w:val="none"/>
          <w:u w:val="none"/>
        </w:rPr>
        <w:t>.3. 可实时检测并显示按压位置、深度、次数、频率、气道开放、人工通气数据。</w:t>
      </w:r>
    </w:p>
    <w:p>
      <w:pPr>
        <w:shd w:val="clear"/>
        <w:rPr>
          <w:rFonts w:hint="eastAsia"/>
          <w:sz w:val="24"/>
          <w:szCs w:val="32"/>
          <w:highlight w:val="none"/>
          <w:u w:val="none"/>
        </w:rPr>
      </w:pPr>
      <w:r>
        <w:rPr>
          <w:rFonts w:hint="eastAsia"/>
          <w:sz w:val="24"/>
          <w:szCs w:val="32"/>
          <w:highlight w:val="none"/>
          <w:u w:val="none"/>
          <w:lang w:val="en-US" w:eastAsia="zh-CN"/>
        </w:rPr>
        <w:t>6</w:t>
      </w:r>
      <w:r>
        <w:rPr>
          <w:rFonts w:hint="eastAsia"/>
          <w:sz w:val="24"/>
          <w:szCs w:val="32"/>
          <w:highlight w:val="none"/>
          <w:u w:val="none"/>
        </w:rPr>
        <w:t>.4. 可设置CPR成功后模拟人的状态和生命体征参数变化。</w:t>
      </w:r>
    </w:p>
    <w:p>
      <w:pPr>
        <w:shd w:val="clear"/>
        <w:rPr>
          <w:rFonts w:hint="eastAsia"/>
          <w:sz w:val="24"/>
          <w:szCs w:val="32"/>
          <w:highlight w:val="none"/>
          <w:u w:val="none"/>
        </w:rPr>
      </w:pPr>
      <w:r>
        <w:rPr>
          <w:rFonts w:hint="eastAsia"/>
          <w:sz w:val="24"/>
          <w:szCs w:val="32"/>
          <w:highlight w:val="none"/>
          <w:u w:val="none"/>
          <w:lang w:val="en-US" w:eastAsia="zh-CN"/>
        </w:rPr>
        <w:t>6</w:t>
      </w:r>
      <w:r>
        <w:rPr>
          <w:rFonts w:hint="eastAsia"/>
          <w:sz w:val="24"/>
          <w:szCs w:val="32"/>
          <w:highlight w:val="none"/>
          <w:u w:val="none"/>
        </w:rPr>
        <w:t>.5. 具有CPR操作数据的实时监测与反馈，操作结束后可提供详细数据统计报告。</w:t>
      </w:r>
    </w:p>
    <w:p>
      <w:pPr>
        <w:shd w:val="clear"/>
        <w:rPr>
          <w:rFonts w:hint="eastAsia"/>
          <w:sz w:val="24"/>
          <w:szCs w:val="32"/>
          <w:highlight w:val="none"/>
          <w:u w:val="none"/>
        </w:rPr>
      </w:pPr>
      <w:r>
        <w:rPr>
          <w:rFonts w:hint="eastAsia"/>
          <w:sz w:val="24"/>
          <w:szCs w:val="32"/>
          <w:highlight w:val="none"/>
          <w:u w:val="none"/>
          <w:lang w:val="en-US" w:eastAsia="zh-CN"/>
        </w:rPr>
        <w:t>6</w:t>
      </w:r>
      <w:r>
        <w:rPr>
          <w:rFonts w:hint="eastAsia"/>
          <w:sz w:val="24"/>
          <w:szCs w:val="32"/>
          <w:highlight w:val="none"/>
          <w:u w:val="none"/>
        </w:rPr>
        <w:t>.6. 可设置“A-B-C”“C-A-B”“高级气道”等≥3种CPR操作模式训练设置。</w:t>
      </w:r>
    </w:p>
    <w:p>
      <w:pPr>
        <w:shd w:val="clear"/>
        <w:rPr>
          <w:rFonts w:hint="eastAsia"/>
          <w:sz w:val="24"/>
          <w:szCs w:val="32"/>
          <w:highlight w:val="none"/>
          <w:u w:val="none"/>
        </w:rPr>
      </w:pPr>
      <w:r>
        <w:rPr>
          <w:rFonts w:hint="eastAsia"/>
          <w:sz w:val="24"/>
          <w:szCs w:val="32"/>
          <w:highlight w:val="none"/>
          <w:u w:val="none"/>
          <w:lang w:val="en-US" w:eastAsia="zh-CN"/>
        </w:rPr>
        <w:t>6</w:t>
      </w:r>
      <w:r>
        <w:rPr>
          <w:rFonts w:hint="eastAsia"/>
          <w:sz w:val="24"/>
          <w:szCs w:val="32"/>
          <w:highlight w:val="none"/>
          <w:u w:val="none"/>
        </w:rPr>
        <w:t>.7. 模拟人胸外按压的机械寿命大于150 万次。</w:t>
      </w:r>
    </w:p>
    <w:p>
      <w:pPr>
        <w:shd w:val="clear"/>
        <w:rPr>
          <w:rFonts w:hint="eastAsia"/>
          <w:sz w:val="24"/>
          <w:szCs w:val="32"/>
          <w:highlight w:val="none"/>
          <w:u w:val="none"/>
        </w:rPr>
      </w:pPr>
    </w:p>
    <w:p>
      <w:pPr>
        <w:shd w:val="clear"/>
        <w:rPr>
          <w:rFonts w:hint="eastAsia"/>
          <w:sz w:val="24"/>
          <w:szCs w:val="32"/>
          <w:highlight w:val="none"/>
          <w:u w:val="none"/>
        </w:rPr>
      </w:pPr>
      <w:r>
        <w:rPr>
          <w:rFonts w:hint="eastAsia"/>
          <w:sz w:val="24"/>
          <w:szCs w:val="32"/>
          <w:highlight w:val="none"/>
          <w:u w:val="none"/>
          <w:lang w:val="en-US" w:eastAsia="zh-CN"/>
        </w:rPr>
        <w:t>7</w:t>
      </w:r>
      <w:r>
        <w:rPr>
          <w:rFonts w:hint="eastAsia"/>
          <w:sz w:val="24"/>
          <w:szCs w:val="32"/>
          <w:highlight w:val="none"/>
          <w:u w:val="none"/>
        </w:rPr>
        <w:t>. 伤情评估</w:t>
      </w:r>
    </w:p>
    <w:p>
      <w:pPr>
        <w:shd w:val="clear"/>
        <w:rPr>
          <w:rFonts w:hint="eastAsia"/>
          <w:sz w:val="24"/>
          <w:szCs w:val="32"/>
          <w:highlight w:val="none"/>
          <w:u w:val="none"/>
        </w:rPr>
      </w:pPr>
      <w:r>
        <w:rPr>
          <w:rFonts w:hint="eastAsia"/>
          <w:sz w:val="24"/>
          <w:szCs w:val="32"/>
          <w:highlight w:val="none"/>
          <w:u w:val="none"/>
          <w:lang w:val="en-US" w:eastAsia="zh-CN"/>
        </w:rPr>
        <w:t>7</w:t>
      </w:r>
      <w:r>
        <w:rPr>
          <w:rFonts w:hint="eastAsia"/>
          <w:sz w:val="24"/>
          <w:szCs w:val="32"/>
          <w:highlight w:val="none"/>
          <w:u w:val="none"/>
        </w:rPr>
        <w:t>.1. 模拟人具备≥5种动脉搏动功能，包括面动脉、颞浅动脉、颈动脉、桡动脉、股动脉等搏动功能，其搏动频率可设置。</w:t>
      </w:r>
    </w:p>
    <w:p>
      <w:pPr>
        <w:shd w:val="clear"/>
        <w:rPr>
          <w:rFonts w:hint="eastAsia"/>
          <w:sz w:val="24"/>
          <w:szCs w:val="32"/>
          <w:highlight w:val="none"/>
          <w:u w:val="none"/>
        </w:rPr>
      </w:pPr>
      <w:r>
        <w:rPr>
          <w:rFonts w:hint="eastAsia"/>
          <w:sz w:val="24"/>
          <w:szCs w:val="32"/>
          <w:highlight w:val="none"/>
          <w:u w:val="none"/>
          <w:lang w:val="en-US" w:eastAsia="zh-CN"/>
        </w:rPr>
        <w:t>7</w:t>
      </w:r>
      <w:r>
        <w:rPr>
          <w:rFonts w:hint="eastAsia"/>
          <w:sz w:val="24"/>
          <w:szCs w:val="32"/>
          <w:highlight w:val="none"/>
          <w:u w:val="none"/>
        </w:rPr>
        <w:t>.2. 模拟人可模拟提示出血状态，并根据止血操作时长及压力值变化智能调节，当达到有效止血阈值时出血提示停止。</w:t>
      </w:r>
    </w:p>
    <w:p>
      <w:pPr>
        <w:shd w:val="clear"/>
        <w:rPr>
          <w:rFonts w:hint="eastAsia"/>
          <w:sz w:val="24"/>
          <w:szCs w:val="32"/>
          <w:highlight w:val="none"/>
          <w:u w:val="none"/>
        </w:rPr>
      </w:pPr>
      <w:r>
        <w:rPr>
          <w:rFonts w:hint="eastAsia"/>
          <w:sz w:val="24"/>
          <w:szCs w:val="32"/>
          <w:highlight w:val="none"/>
          <w:u w:val="none"/>
          <w:lang w:val="en-US" w:eastAsia="zh-CN"/>
        </w:rPr>
        <w:t>7</w:t>
      </w:r>
      <w:r>
        <w:rPr>
          <w:rFonts w:hint="eastAsia"/>
          <w:sz w:val="24"/>
          <w:szCs w:val="32"/>
          <w:highlight w:val="none"/>
          <w:u w:val="none"/>
        </w:rPr>
        <w:t>.3. 模拟人配置≥9处伤口，包括面部、颞部、胸部、腰部、手臂、前臂、上臂、大腿、小腿等可表现静脉出血和动脉出血2种出血状态，出血速度可调。</w:t>
      </w:r>
    </w:p>
    <w:p>
      <w:pPr>
        <w:shd w:val="clear"/>
        <w:rPr>
          <w:rFonts w:hint="eastAsia"/>
          <w:sz w:val="24"/>
          <w:szCs w:val="32"/>
          <w:highlight w:val="none"/>
          <w:u w:val="none"/>
        </w:rPr>
      </w:pPr>
      <w:r>
        <w:rPr>
          <w:rFonts w:hint="eastAsia"/>
          <w:sz w:val="24"/>
          <w:szCs w:val="32"/>
          <w:highlight w:val="none"/>
          <w:u w:val="none"/>
          <w:lang w:val="en-US" w:eastAsia="zh-CN"/>
        </w:rPr>
        <w:t>7</w:t>
      </w:r>
      <w:r>
        <w:rPr>
          <w:rFonts w:hint="eastAsia"/>
          <w:sz w:val="24"/>
          <w:szCs w:val="32"/>
          <w:highlight w:val="none"/>
          <w:u w:val="none"/>
        </w:rPr>
        <w:t>.4. 模拟人可训练≥2种止血技能操作，包括指压止血、止血带等，并可对伤口进行包扎、固定和搬运等项目训练。</w:t>
      </w:r>
    </w:p>
    <w:p>
      <w:pPr>
        <w:shd w:val="clear"/>
        <w:rPr>
          <w:rFonts w:hint="eastAsia"/>
          <w:sz w:val="24"/>
          <w:szCs w:val="32"/>
          <w:highlight w:val="none"/>
          <w:u w:val="none"/>
        </w:rPr>
      </w:pPr>
      <w:r>
        <w:rPr>
          <w:rFonts w:hint="eastAsia"/>
          <w:sz w:val="24"/>
          <w:szCs w:val="32"/>
          <w:highlight w:val="none"/>
          <w:u w:val="none"/>
          <w:lang w:val="en-US" w:eastAsia="zh-CN"/>
        </w:rPr>
        <w:t>7</w:t>
      </w:r>
      <w:r>
        <w:rPr>
          <w:rFonts w:hint="eastAsia"/>
          <w:sz w:val="24"/>
          <w:szCs w:val="32"/>
          <w:highlight w:val="none"/>
          <w:u w:val="none"/>
        </w:rPr>
        <w:t>.5. 模拟人具有第五腰椎压痛功能表现，系统有实时监测反馈记录。</w:t>
      </w:r>
    </w:p>
    <w:p>
      <w:pPr>
        <w:shd w:val="clear"/>
        <w:rPr>
          <w:rFonts w:hint="eastAsia"/>
          <w:sz w:val="24"/>
          <w:szCs w:val="32"/>
          <w:highlight w:val="none"/>
          <w:u w:val="none"/>
        </w:rPr>
      </w:pPr>
      <w:r>
        <w:rPr>
          <w:rFonts w:hint="eastAsia"/>
          <w:sz w:val="24"/>
          <w:szCs w:val="32"/>
          <w:highlight w:val="none"/>
          <w:u w:val="none"/>
          <w:lang w:val="en-US" w:eastAsia="zh-CN"/>
        </w:rPr>
        <w:t>7</w:t>
      </w:r>
      <w:r>
        <w:rPr>
          <w:rFonts w:hint="eastAsia"/>
          <w:sz w:val="24"/>
          <w:szCs w:val="32"/>
          <w:highlight w:val="none"/>
          <w:u w:val="none"/>
        </w:rPr>
        <w:t>.6. 模拟人可表现颈椎和腰椎损伤状态，支持颈椎固定术、腰椎固定术和骨盆固定术的操作，支持颈椎损伤、腰椎损伤和骨盆损伤搬运时各种制动手法的训练，当发生偏移时系统有实时监测反馈记录。</w:t>
      </w:r>
    </w:p>
    <w:p>
      <w:pPr>
        <w:shd w:val="clear"/>
        <w:rPr>
          <w:rFonts w:hint="eastAsia"/>
          <w:sz w:val="24"/>
          <w:szCs w:val="32"/>
          <w:highlight w:val="none"/>
          <w:u w:val="none"/>
        </w:rPr>
      </w:pPr>
      <w:r>
        <w:rPr>
          <w:rFonts w:hint="eastAsia"/>
          <w:sz w:val="24"/>
          <w:szCs w:val="32"/>
          <w:highlight w:val="none"/>
          <w:u w:val="none"/>
          <w:lang w:val="en-US" w:eastAsia="zh-CN"/>
        </w:rPr>
        <w:t>7</w:t>
      </w:r>
      <w:r>
        <w:rPr>
          <w:rFonts w:hint="eastAsia"/>
          <w:sz w:val="24"/>
          <w:szCs w:val="32"/>
          <w:highlight w:val="none"/>
          <w:u w:val="none"/>
        </w:rPr>
        <w:t>.7. 系统能够对模拟人右下肢处于骨折模拟状态时，其右膝关节出现的异常屈曲状况进行监测。</w:t>
      </w:r>
    </w:p>
    <w:p>
      <w:pPr>
        <w:shd w:val="clear"/>
        <w:rPr>
          <w:rFonts w:hint="eastAsia"/>
          <w:sz w:val="24"/>
          <w:szCs w:val="32"/>
          <w:highlight w:val="none"/>
          <w:u w:val="none"/>
        </w:rPr>
      </w:pPr>
      <w:r>
        <w:rPr>
          <w:rFonts w:hint="eastAsia"/>
          <w:sz w:val="24"/>
          <w:szCs w:val="32"/>
          <w:highlight w:val="none"/>
          <w:u w:val="none"/>
          <w:lang w:val="en-US" w:eastAsia="zh-CN"/>
        </w:rPr>
        <w:t>7</w:t>
      </w:r>
      <w:r>
        <w:rPr>
          <w:rFonts w:hint="eastAsia"/>
          <w:sz w:val="24"/>
          <w:szCs w:val="32"/>
          <w:highlight w:val="none"/>
          <w:u w:val="none"/>
        </w:rPr>
        <w:t>.8. 模拟人具有≥50种不同伤情的创伤贴片，包括擦伤、刀砍伤、刀刺伤、切割伤、烧烫伤、动物蛰咬伤、各种骨折伤等。</w:t>
      </w:r>
    </w:p>
    <w:p>
      <w:pPr>
        <w:shd w:val="clear"/>
        <w:rPr>
          <w:rFonts w:hint="eastAsia"/>
          <w:sz w:val="24"/>
          <w:szCs w:val="32"/>
          <w:highlight w:val="none"/>
          <w:u w:val="none"/>
        </w:rPr>
      </w:pPr>
    </w:p>
    <w:p>
      <w:pPr>
        <w:shd w:val="clear"/>
        <w:rPr>
          <w:rFonts w:hint="eastAsia"/>
          <w:sz w:val="24"/>
          <w:szCs w:val="32"/>
          <w:highlight w:val="none"/>
          <w:u w:val="none"/>
        </w:rPr>
      </w:pPr>
      <w:r>
        <w:rPr>
          <w:rFonts w:hint="eastAsia"/>
          <w:sz w:val="24"/>
          <w:szCs w:val="32"/>
          <w:highlight w:val="none"/>
          <w:u w:val="none"/>
        </w:rPr>
        <w:t>（二）教学应用系统技术要求</w:t>
      </w:r>
    </w:p>
    <w:p>
      <w:pPr>
        <w:shd w:val="clear"/>
        <w:rPr>
          <w:rFonts w:hint="eastAsia"/>
          <w:sz w:val="24"/>
          <w:szCs w:val="32"/>
          <w:highlight w:val="none"/>
          <w:u w:val="none"/>
        </w:rPr>
      </w:pPr>
      <w:r>
        <w:rPr>
          <w:rFonts w:hint="eastAsia"/>
          <w:sz w:val="24"/>
          <w:szCs w:val="32"/>
          <w:highlight w:val="none"/>
          <w:u w:val="none"/>
        </w:rPr>
        <w:t>1. 支持全功能模式下的联网运行模式，也支持单机离线运行模式，离线模式下可以预先导入案例，不需要任何网络环境即可实现运行案例并控制模拟人完成相关训练任务，适合野外等特殊环境下使用。</w:t>
      </w:r>
    </w:p>
    <w:p>
      <w:pPr>
        <w:shd w:val="clear"/>
        <w:rPr>
          <w:rFonts w:hint="eastAsia"/>
          <w:sz w:val="24"/>
          <w:szCs w:val="32"/>
          <w:highlight w:val="none"/>
          <w:u w:val="none"/>
        </w:rPr>
      </w:pPr>
      <w:r>
        <w:rPr>
          <w:rFonts w:hint="eastAsia"/>
          <w:sz w:val="24"/>
          <w:szCs w:val="32"/>
          <w:highlight w:val="none"/>
          <w:u w:val="none"/>
        </w:rPr>
        <w:t>2. 本系统采用模块化架构设计，配置教学资源、训练模式、联机模式及正式考核四大功能组件，其中情景化考核阶段优先调用正式考核模式。</w:t>
      </w:r>
    </w:p>
    <w:p>
      <w:pPr>
        <w:shd w:val="clear"/>
        <w:rPr>
          <w:rFonts w:hint="eastAsia"/>
          <w:sz w:val="24"/>
          <w:szCs w:val="32"/>
          <w:highlight w:val="none"/>
          <w:u w:val="none"/>
        </w:rPr>
      </w:pPr>
      <w:r>
        <w:rPr>
          <w:rFonts w:hint="eastAsia"/>
          <w:sz w:val="24"/>
          <w:szCs w:val="32"/>
          <w:highlight w:val="none"/>
          <w:u w:val="none"/>
        </w:rPr>
        <w:t>3. 理论训练模式支持训练结果数据同步与多维度学情分析。</w:t>
      </w:r>
    </w:p>
    <w:p>
      <w:pPr>
        <w:shd w:val="clear"/>
        <w:rPr>
          <w:rFonts w:hint="eastAsia"/>
          <w:sz w:val="24"/>
          <w:szCs w:val="32"/>
          <w:highlight w:val="none"/>
          <w:u w:val="none"/>
        </w:rPr>
      </w:pPr>
      <w:r>
        <w:rPr>
          <w:rFonts w:hint="eastAsia"/>
          <w:sz w:val="24"/>
          <w:szCs w:val="32"/>
          <w:highlight w:val="none"/>
          <w:u w:val="none"/>
        </w:rPr>
        <w:t>4. 具备便捷的案例管理模块，可完成案例的快速筛选。</w:t>
      </w:r>
    </w:p>
    <w:p>
      <w:pPr>
        <w:shd w:val="clear"/>
        <w:rPr>
          <w:rFonts w:hint="eastAsia"/>
          <w:sz w:val="24"/>
          <w:szCs w:val="32"/>
          <w:highlight w:val="none"/>
          <w:u w:val="none"/>
        </w:rPr>
      </w:pPr>
      <w:r>
        <w:rPr>
          <w:rFonts w:hint="eastAsia"/>
          <w:sz w:val="24"/>
          <w:szCs w:val="32"/>
          <w:highlight w:val="none"/>
          <w:u w:val="none"/>
        </w:rPr>
        <w:t>5. 具有案例内容预览功能，可方便查看案例整体流程，且支持各阶段内容查看，包括病情参数，附件信息等。</w:t>
      </w:r>
    </w:p>
    <w:p>
      <w:pPr>
        <w:shd w:val="clear"/>
        <w:rPr>
          <w:rFonts w:hint="eastAsia"/>
          <w:sz w:val="24"/>
          <w:szCs w:val="32"/>
          <w:highlight w:val="none"/>
          <w:u w:val="none"/>
        </w:rPr>
      </w:pPr>
      <w:r>
        <w:rPr>
          <w:rFonts w:hint="eastAsia"/>
          <w:sz w:val="24"/>
          <w:szCs w:val="32"/>
          <w:highlight w:val="none"/>
          <w:u w:val="none"/>
        </w:rPr>
        <w:t>6. 具有提示卡预览与下发功能，包括word，excel，图片，视频等格式。</w:t>
      </w:r>
    </w:p>
    <w:p>
      <w:pPr>
        <w:shd w:val="clear"/>
        <w:rPr>
          <w:rFonts w:hint="eastAsia"/>
          <w:sz w:val="24"/>
          <w:szCs w:val="32"/>
          <w:highlight w:val="none"/>
          <w:u w:val="none"/>
        </w:rPr>
      </w:pPr>
      <w:r>
        <w:rPr>
          <w:rFonts w:hint="eastAsia"/>
          <w:sz w:val="24"/>
          <w:szCs w:val="32"/>
          <w:highlight w:val="none"/>
          <w:u w:val="none"/>
        </w:rPr>
        <w:t>7. 具备病情状态演变功能，包括达到规定时间后自动演变，完成标准的操作项目以后自动演变，以及教师随时手动控制演变等多种演变模式。</w:t>
      </w:r>
    </w:p>
    <w:p>
      <w:pPr>
        <w:shd w:val="clear"/>
        <w:rPr>
          <w:rFonts w:hint="eastAsia"/>
          <w:sz w:val="24"/>
          <w:szCs w:val="32"/>
          <w:highlight w:val="none"/>
          <w:u w:val="none"/>
        </w:rPr>
      </w:pPr>
      <w:r>
        <w:rPr>
          <w:rFonts w:hint="eastAsia"/>
          <w:sz w:val="24"/>
          <w:szCs w:val="32"/>
          <w:highlight w:val="none"/>
          <w:u w:val="none"/>
        </w:rPr>
        <w:t>8. 支持教师随时干预案例运行，可动态调整模拟人相关体征参数，且生命体征监护仪信息同步改变。</w:t>
      </w:r>
    </w:p>
    <w:p>
      <w:pPr>
        <w:shd w:val="clear"/>
        <w:rPr>
          <w:rFonts w:hint="eastAsia"/>
          <w:sz w:val="24"/>
          <w:szCs w:val="32"/>
          <w:highlight w:val="none"/>
          <w:u w:val="none"/>
        </w:rPr>
      </w:pPr>
      <w:r>
        <w:rPr>
          <w:rFonts w:hint="eastAsia"/>
          <w:sz w:val="24"/>
          <w:szCs w:val="32"/>
          <w:highlight w:val="none"/>
          <w:u w:val="none"/>
        </w:rPr>
        <w:t>9. 可进行评分操作，支持调用多种评分模板进行评分，并可将评分结果提交后台系统，进行统计分析。</w:t>
      </w:r>
    </w:p>
    <w:p>
      <w:pPr>
        <w:shd w:val="clear"/>
        <w:rPr>
          <w:rFonts w:hint="eastAsia"/>
          <w:sz w:val="24"/>
          <w:szCs w:val="32"/>
          <w:highlight w:val="none"/>
          <w:u w:val="none"/>
        </w:rPr>
      </w:pPr>
      <w:r>
        <w:rPr>
          <w:rFonts w:hint="eastAsia"/>
          <w:sz w:val="24"/>
          <w:szCs w:val="32"/>
          <w:highlight w:val="none"/>
          <w:u w:val="none"/>
        </w:rPr>
        <w:t>10. 具有操作反馈与可视化引导功能，可呈现学员操作反馈等信息，便于教师把控案例进展。</w:t>
      </w:r>
    </w:p>
    <w:p>
      <w:pPr>
        <w:shd w:val="clear"/>
        <w:rPr>
          <w:rFonts w:hint="eastAsia"/>
          <w:sz w:val="24"/>
          <w:szCs w:val="32"/>
          <w:highlight w:val="none"/>
          <w:u w:val="none"/>
        </w:rPr>
      </w:pPr>
      <w:r>
        <w:rPr>
          <w:rFonts w:hint="eastAsia"/>
          <w:sz w:val="24"/>
          <w:szCs w:val="32"/>
          <w:highlight w:val="none"/>
          <w:u w:val="none"/>
        </w:rPr>
        <w:t>11. 可实时展示学员操作信息与反馈记录，并自动生成操作记录。</w:t>
      </w:r>
    </w:p>
    <w:p>
      <w:pPr>
        <w:shd w:val="clear"/>
        <w:rPr>
          <w:rFonts w:hint="eastAsia"/>
          <w:sz w:val="24"/>
          <w:szCs w:val="32"/>
          <w:highlight w:val="none"/>
          <w:u w:val="none"/>
        </w:rPr>
      </w:pPr>
      <w:r>
        <w:rPr>
          <w:rFonts w:hint="eastAsia"/>
          <w:sz w:val="24"/>
          <w:szCs w:val="32"/>
          <w:highlight w:val="none"/>
          <w:u w:val="none"/>
        </w:rPr>
        <w:t>12. 具有药物治疗模块，可根据病情需要选择相应的急救药品等，给药后，模拟人可自动产生体征变化。</w:t>
      </w:r>
    </w:p>
    <w:p>
      <w:pPr>
        <w:shd w:val="clear"/>
        <w:rPr>
          <w:rFonts w:hint="eastAsia"/>
          <w:sz w:val="24"/>
          <w:szCs w:val="32"/>
          <w:highlight w:val="none"/>
          <w:u w:val="none"/>
        </w:rPr>
      </w:pPr>
    </w:p>
    <w:p>
      <w:pPr>
        <w:shd w:val="clear"/>
        <w:rPr>
          <w:rFonts w:hint="eastAsia"/>
          <w:sz w:val="24"/>
          <w:szCs w:val="32"/>
          <w:highlight w:val="none"/>
          <w:u w:val="none"/>
        </w:rPr>
      </w:pPr>
      <w:r>
        <w:rPr>
          <w:rFonts w:hint="eastAsia"/>
          <w:sz w:val="24"/>
          <w:szCs w:val="32"/>
          <w:highlight w:val="none"/>
          <w:u w:val="none"/>
        </w:rPr>
        <w:t>（三）课程开发系统</w:t>
      </w:r>
    </w:p>
    <w:p>
      <w:pPr>
        <w:shd w:val="clear"/>
        <w:rPr>
          <w:rFonts w:hint="eastAsia"/>
          <w:sz w:val="24"/>
          <w:szCs w:val="32"/>
          <w:highlight w:val="none"/>
          <w:u w:val="none"/>
        </w:rPr>
      </w:pPr>
      <w:r>
        <w:rPr>
          <w:rFonts w:hint="eastAsia"/>
          <w:sz w:val="24"/>
          <w:szCs w:val="32"/>
          <w:highlight w:val="none"/>
          <w:u w:val="none"/>
        </w:rPr>
        <w:t>1. 课程开发功能</w:t>
      </w:r>
    </w:p>
    <w:p>
      <w:pPr>
        <w:shd w:val="clear"/>
        <w:rPr>
          <w:rFonts w:hint="eastAsia"/>
          <w:sz w:val="24"/>
          <w:szCs w:val="32"/>
          <w:highlight w:val="none"/>
          <w:u w:val="none"/>
        </w:rPr>
      </w:pPr>
      <w:r>
        <w:rPr>
          <w:rFonts w:hint="eastAsia"/>
          <w:sz w:val="24"/>
          <w:szCs w:val="32"/>
          <w:highlight w:val="none"/>
          <w:u w:val="none"/>
        </w:rPr>
        <w:t>1.1. 系统采用B/S、C/S混合架构，可实现在浏览器上进行案例编辑。</w:t>
      </w:r>
    </w:p>
    <w:p>
      <w:pPr>
        <w:shd w:val="clear"/>
        <w:rPr>
          <w:rFonts w:hint="eastAsia"/>
          <w:sz w:val="24"/>
          <w:szCs w:val="32"/>
          <w:highlight w:val="none"/>
          <w:u w:val="none"/>
        </w:rPr>
      </w:pPr>
      <w:r>
        <w:rPr>
          <w:rFonts w:hint="eastAsia"/>
          <w:sz w:val="24"/>
          <w:szCs w:val="32"/>
          <w:highlight w:val="none"/>
          <w:u w:val="none"/>
        </w:rPr>
        <w:t>1.2. 系统内置急救案例供教师直接使用。除内置案例外，教师还可以根据需要自由导入、编辑、修改案例，各病程阶段均可任意设置，灵活教学。用户可查看自行创建的病例和系统内所有病例。</w:t>
      </w:r>
    </w:p>
    <w:p>
      <w:pPr>
        <w:shd w:val="clear"/>
        <w:rPr>
          <w:rFonts w:hint="eastAsia"/>
          <w:sz w:val="24"/>
          <w:szCs w:val="32"/>
          <w:highlight w:val="none"/>
          <w:u w:val="none"/>
        </w:rPr>
      </w:pPr>
    </w:p>
    <w:p>
      <w:pPr>
        <w:shd w:val="clear"/>
        <w:rPr>
          <w:rFonts w:hint="eastAsia"/>
          <w:sz w:val="24"/>
          <w:szCs w:val="32"/>
          <w:highlight w:val="none"/>
          <w:u w:val="none"/>
        </w:rPr>
      </w:pPr>
      <w:r>
        <w:rPr>
          <w:rFonts w:hint="eastAsia"/>
          <w:sz w:val="24"/>
          <w:szCs w:val="32"/>
          <w:highlight w:val="none"/>
          <w:u w:val="none"/>
        </w:rPr>
        <w:t>2. 题库管理功能</w:t>
      </w:r>
    </w:p>
    <w:p>
      <w:pPr>
        <w:shd w:val="clear"/>
        <w:rPr>
          <w:rFonts w:hint="eastAsia"/>
          <w:sz w:val="24"/>
          <w:szCs w:val="32"/>
          <w:highlight w:val="none"/>
          <w:u w:val="none"/>
        </w:rPr>
      </w:pPr>
      <w:r>
        <w:rPr>
          <w:rFonts w:hint="eastAsia"/>
          <w:sz w:val="24"/>
          <w:szCs w:val="32"/>
          <w:highlight w:val="none"/>
          <w:u w:val="none"/>
        </w:rPr>
        <w:t>2.1. 支持自主编辑单选、多选、判断三类试题，提供新增、批量导入、导出、修改、删除等功能。</w:t>
      </w:r>
    </w:p>
    <w:p>
      <w:pPr>
        <w:shd w:val="clear"/>
        <w:rPr>
          <w:rFonts w:hint="eastAsia"/>
          <w:sz w:val="24"/>
          <w:szCs w:val="32"/>
          <w:highlight w:val="none"/>
          <w:u w:val="none"/>
        </w:rPr>
      </w:pPr>
      <w:r>
        <w:rPr>
          <w:rFonts w:hint="eastAsia"/>
          <w:sz w:val="24"/>
          <w:szCs w:val="32"/>
          <w:highlight w:val="none"/>
          <w:u w:val="none"/>
        </w:rPr>
        <w:t>2.2. 内置标准化预置题库，支持通过试卷题目名称、题目类型进行条件检索。</w:t>
      </w:r>
    </w:p>
    <w:p>
      <w:pPr>
        <w:shd w:val="clear"/>
        <w:rPr>
          <w:rFonts w:hint="eastAsia"/>
          <w:sz w:val="24"/>
          <w:szCs w:val="32"/>
          <w:highlight w:val="none"/>
          <w:u w:val="none"/>
        </w:rPr>
      </w:pPr>
      <w:r>
        <w:rPr>
          <w:rFonts w:hint="eastAsia"/>
          <w:sz w:val="24"/>
          <w:szCs w:val="32"/>
          <w:highlight w:val="none"/>
          <w:u w:val="none"/>
        </w:rPr>
        <w:t>2.3. 系统支持手动/自动双模式组卷，提供项目分类选择、试卷命名、试卷类型定义、考核时长配置、试题分值设置，具备试卷全生命周期管理能力（查看、修改、删除、导出）。</w:t>
      </w:r>
    </w:p>
    <w:p>
      <w:pPr>
        <w:shd w:val="clear"/>
        <w:rPr>
          <w:rFonts w:hint="eastAsia"/>
          <w:sz w:val="24"/>
          <w:szCs w:val="32"/>
          <w:highlight w:val="none"/>
          <w:u w:val="none"/>
        </w:rPr>
      </w:pPr>
      <w:r>
        <w:rPr>
          <w:rFonts w:hint="eastAsia"/>
          <w:sz w:val="24"/>
          <w:szCs w:val="32"/>
          <w:highlight w:val="none"/>
          <w:u w:val="none"/>
        </w:rPr>
        <w:t>2.4. 内置标准试卷模板，支持通过题目名称关键词及项目类型进行复合条件检索，检索响应时间≤0.5秒。</w:t>
      </w:r>
    </w:p>
    <w:p>
      <w:pPr>
        <w:shd w:val="clear"/>
        <w:rPr>
          <w:rFonts w:hint="eastAsia"/>
          <w:sz w:val="24"/>
          <w:szCs w:val="32"/>
          <w:highlight w:val="none"/>
          <w:u w:val="none"/>
        </w:rPr>
      </w:pPr>
    </w:p>
    <w:p>
      <w:pPr>
        <w:shd w:val="clear"/>
        <w:rPr>
          <w:rFonts w:hint="eastAsia"/>
          <w:sz w:val="24"/>
          <w:szCs w:val="32"/>
          <w:highlight w:val="none"/>
          <w:u w:val="none"/>
        </w:rPr>
      </w:pPr>
      <w:r>
        <w:rPr>
          <w:rFonts w:hint="eastAsia"/>
          <w:sz w:val="24"/>
          <w:szCs w:val="32"/>
          <w:highlight w:val="none"/>
          <w:u w:val="none"/>
        </w:rPr>
        <w:t>3. 学情管理功能</w:t>
      </w:r>
    </w:p>
    <w:p>
      <w:pPr>
        <w:shd w:val="clear"/>
        <w:rPr>
          <w:rFonts w:hint="eastAsia"/>
          <w:sz w:val="24"/>
          <w:szCs w:val="32"/>
          <w:highlight w:val="none"/>
          <w:u w:val="none"/>
        </w:rPr>
      </w:pPr>
      <w:r>
        <w:rPr>
          <w:rFonts w:hint="eastAsia"/>
          <w:sz w:val="24"/>
          <w:szCs w:val="32"/>
          <w:highlight w:val="none"/>
          <w:u w:val="none"/>
        </w:rPr>
        <w:t>3.1. 支持实时查看训练、考核与学习行为数据：训练维度包含理论训练人次、技能训练人次、理论竞赛人次、技能考核人次；学习维度提供今日学习人次与累计学习人次。</w:t>
      </w:r>
    </w:p>
    <w:p>
      <w:pPr>
        <w:shd w:val="clear"/>
        <w:rPr>
          <w:rFonts w:hint="eastAsia"/>
          <w:sz w:val="24"/>
          <w:szCs w:val="32"/>
          <w:highlight w:val="none"/>
          <w:u w:val="none"/>
        </w:rPr>
      </w:pPr>
      <w:r>
        <w:rPr>
          <w:rFonts w:hint="eastAsia"/>
          <w:sz w:val="24"/>
          <w:szCs w:val="32"/>
          <w:highlight w:val="none"/>
          <w:u w:val="none"/>
        </w:rPr>
        <w:t>3.2. 理论成绩查询模块支持训练/竞赛双场景成绩追溯，成绩单集成学生姓名、照片、分值、考试时长等数据，并提供试卷类型、项目、用户名称、时间等多维度搜索及批量清除功能。</w:t>
      </w:r>
    </w:p>
    <w:p>
      <w:pPr>
        <w:shd w:val="clear"/>
        <w:rPr>
          <w:rFonts w:hint="eastAsia"/>
          <w:sz w:val="24"/>
          <w:szCs w:val="32"/>
          <w:highlight w:val="none"/>
          <w:u w:val="none"/>
        </w:rPr>
      </w:pPr>
      <w:r>
        <w:rPr>
          <w:rFonts w:hint="eastAsia"/>
          <w:sz w:val="24"/>
          <w:szCs w:val="32"/>
          <w:highlight w:val="none"/>
          <w:u w:val="none"/>
        </w:rPr>
        <w:t>3.3. 技能成绩查询模块集成训练/竞赛/考核多场景成绩管理功能，成绩单智能整合教师人工评分（含考生信息、案例名称、评分教师等结构化数据，支持表格与柱状图双维呈现）与系统自动生成的CPR操作参数报告，同时配置多维检索（技能类型、案例、考生、评分者、日期）及批量导出、删除的教务管理功能。</w:t>
      </w:r>
    </w:p>
    <w:p>
      <w:pPr>
        <w:shd w:val="clear"/>
        <w:rPr>
          <w:rFonts w:hint="eastAsia"/>
          <w:sz w:val="24"/>
          <w:szCs w:val="32"/>
          <w:highlight w:val="none"/>
          <w:u w:val="none"/>
        </w:rPr>
      </w:pPr>
      <w:r>
        <w:rPr>
          <w:rFonts w:hint="eastAsia"/>
          <w:sz w:val="24"/>
          <w:szCs w:val="32"/>
          <w:highlight w:val="none"/>
          <w:u w:val="none"/>
        </w:rPr>
        <w:t>（</w:t>
      </w:r>
      <w:r>
        <w:rPr>
          <w:rFonts w:hint="eastAsia"/>
          <w:sz w:val="24"/>
          <w:szCs w:val="32"/>
          <w:highlight w:val="none"/>
          <w:u w:val="none"/>
          <w:lang w:eastAsia="zh-CN"/>
        </w:rPr>
        <w:t>四</w:t>
      </w:r>
      <w:r>
        <w:rPr>
          <w:rFonts w:hint="eastAsia"/>
          <w:sz w:val="24"/>
          <w:szCs w:val="32"/>
          <w:highlight w:val="none"/>
          <w:u w:val="none"/>
        </w:rPr>
        <w:t>）配套附件技术要求</w:t>
      </w:r>
    </w:p>
    <w:p>
      <w:pPr>
        <w:shd w:val="clear"/>
        <w:rPr>
          <w:rFonts w:hint="eastAsia"/>
          <w:sz w:val="24"/>
          <w:szCs w:val="32"/>
          <w:highlight w:val="none"/>
          <w:u w:val="none"/>
        </w:rPr>
      </w:pPr>
    </w:p>
    <w:p>
      <w:pPr>
        <w:shd w:val="clear"/>
        <w:rPr>
          <w:rFonts w:hint="eastAsia"/>
          <w:sz w:val="24"/>
          <w:szCs w:val="32"/>
          <w:highlight w:val="none"/>
          <w:u w:val="none"/>
        </w:rPr>
      </w:pPr>
      <w:r>
        <w:rPr>
          <w:rFonts w:hint="eastAsia"/>
          <w:sz w:val="24"/>
          <w:szCs w:val="32"/>
          <w:highlight w:val="none"/>
          <w:u w:val="none"/>
        </w:rPr>
        <w:t>1. 模拟自动体外除颤仪（AED）功能</w:t>
      </w:r>
    </w:p>
    <w:p>
      <w:pPr>
        <w:shd w:val="clear"/>
        <w:rPr>
          <w:rFonts w:hint="eastAsia"/>
          <w:sz w:val="24"/>
          <w:szCs w:val="32"/>
          <w:highlight w:val="none"/>
          <w:u w:val="none"/>
        </w:rPr>
      </w:pPr>
      <w:r>
        <w:rPr>
          <w:rFonts w:hint="eastAsia"/>
          <w:sz w:val="24"/>
          <w:szCs w:val="32"/>
          <w:highlight w:val="none"/>
          <w:u w:val="none"/>
        </w:rPr>
        <w:t>1.1. 具有和真实AED相同的外观，材质坚实，抗摔落、抗击打能力强。</w:t>
      </w:r>
    </w:p>
    <w:p>
      <w:pPr>
        <w:shd w:val="clear"/>
        <w:rPr>
          <w:rFonts w:hint="eastAsia"/>
          <w:sz w:val="24"/>
          <w:szCs w:val="32"/>
          <w:highlight w:val="none"/>
          <w:u w:val="none"/>
        </w:rPr>
      </w:pPr>
      <w:r>
        <w:rPr>
          <w:rFonts w:hint="eastAsia"/>
          <w:sz w:val="24"/>
          <w:szCs w:val="32"/>
          <w:highlight w:val="none"/>
          <w:u w:val="none"/>
        </w:rPr>
        <w:t>1.2. 模拟AED配有成人电极片，电极片上具有粘贴指示图，电极片更换方便。</w:t>
      </w:r>
    </w:p>
    <w:p>
      <w:pPr>
        <w:shd w:val="clear"/>
        <w:rPr>
          <w:rFonts w:hint="eastAsia"/>
          <w:sz w:val="24"/>
          <w:szCs w:val="32"/>
          <w:highlight w:val="none"/>
          <w:u w:val="none"/>
        </w:rPr>
      </w:pPr>
      <w:r>
        <w:rPr>
          <w:rFonts w:hint="eastAsia"/>
          <w:sz w:val="24"/>
          <w:szCs w:val="32"/>
          <w:highlight w:val="none"/>
          <w:u w:val="none"/>
        </w:rPr>
        <w:t>1.3. 具有和真实AED一样的按压节拍音、中文语音提示功能和使用操作流程。</w:t>
      </w:r>
    </w:p>
    <w:p>
      <w:pPr>
        <w:shd w:val="clear"/>
        <w:rPr>
          <w:rFonts w:hint="eastAsia"/>
          <w:sz w:val="24"/>
          <w:szCs w:val="32"/>
          <w:highlight w:val="none"/>
          <w:u w:val="none"/>
        </w:rPr>
      </w:pPr>
      <w:r>
        <w:rPr>
          <w:rFonts w:hint="eastAsia"/>
          <w:sz w:val="24"/>
          <w:szCs w:val="32"/>
          <w:highlight w:val="none"/>
          <w:u w:val="none"/>
        </w:rPr>
        <w:t>1.4. 可自动检测电极片是否脱落，具有电极片脱落指示灯提示功能。</w:t>
      </w:r>
    </w:p>
    <w:p>
      <w:pPr>
        <w:shd w:val="clear"/>
        <w:rPr>
          <w:rFonts w:hint="eastAsia"/>
          <w:sz w:val="24"/>
          <w:szCs w:val="32"/>
          <w:highlight w:val="none"/>
          <w:u w:val="none"/>
        </w:rPr>
      </w:pPr>
      <w:r>
        <w:rPr>
          <w:rFonts w:hint="eastAsia"/>
          <w:sz w:val="24"/>
          <w:szCs w:val="32"/>
          <w:highlight w:val="none"/>
          <w:u w:val="none"/>
        </w:rPr>
        <w:t>1.5. 具有自动分析并识别模拟人是否为可除颤心律的功能，心律分析时间≤7秒，电除颤时模拟人有肌肉强直表现且无真实放电出现，充分保障使用者的健康安全。</w:t>
      </w:r>
    </w:p>
    <w:p>
      <w:pPr>
        <w:shd w:val="clear"/>
        <w:rPr>
          <w:rFonts w:hint="eastAsia"/>
          <w:sz w:val="24"/>
          <w:szCs w:val="32"/>
          <w:highlight w:val="none"/>
          <w:u w:val="none"/>
        </w:rPr>
      </w:pPr>
    </w:p>
    <w:p>
      <w:pPr>
        <w:shd w:val="clear"/>
        <w:rPr>
          <w:rFonts w:hint="eastAsia"/>
          <w:sz w:val="24"/>
          <w:szCs w:val="32"/>
          <w:highlight w:val="none"/>
          <w:u w:val="none"/>
        </w:rPr>
      </w:pPr>
      <w:r>
        <w:rPr>
          <w:rFonts w:hint="eastAsia"/>
          <w:sz w:val="24"/>
          <w:szCs w:val="32"/>
          <w:highlight w:val="none"/>
          <w:u w:val="none"/>
        </w:rPr>
        <w:t>2. 模拟血氧饱和度检测仪（指夹式）功能</w:t>
      </w:r>
    </w:p>
    <w:p>
      <w:pPr>
        <w:shd w:val="clear"/>
        <w:rPr>
          <w:rFonts w:hint="eastAsia"/>
          <w:sz w:val="24"/>
          <w:szCs w:val="32"/>
          <w:highlight w:val="none"/>
          <w:u w:val="none"/>
        </w:rPr>
      </w:pPr>
      <w:r>
        <w:rPr>
          <w:rFonts w:hint="eastAsia"/>
          <w:sz w:val="24"/>
          <w:szCs w:val="32"/>
          <w:highlight w:val="none"/>
          <w:u w:val="none"/>
        </w:rPr>
        <w:t>2.1. 使用方法与真实设备一致，可配合模拟人完成血氧饱和度和脉率的测量。</w:t>
      </w:r>
    </w:p>
    <w:p>
      <w:pPr>
        <w:shd w:val="clear"/>
        <w:rPr>
          <w:rFonts w:hint="eastAsia"/>
          <w:sz w:val="24"/>
          <w:szCs w:val="32"/>
          <w:highlight w:val="none"/>
          <w:u w:val="none"/>
        </w:rPr>
      </w:pPr>
    </w:p>
    <w:p>
      <w:pPr>
        <w:shd w:val="clear"/>
        <w:rPr>
          <w:rFonts w:hint="eastAsia"/>
          <w:sz w:val="24"/>
          <w:szCs w:val="32"/>
          <w:highlight w:val="none"/>
          <w:u w:val="none"/>
        </w:rPr>
      </w:pPr>
      <w:r>
        <w:rPr>
          <w:rFonts w:hint="eastAsia"/>
          <w:sz w:val="24"/>
          <w:szCs w:val="32"/>
          <w:highlight w:val="none"/>
          <w:u w:val="none"/>
        </w:rPr>
        <w:t>3. 模拟电子血压计功能参数</w:t>
      </w:r>
    </w:p>
    <w:p>
      <w:pPr>
        <w:shd w:val="clear"/>
        <w:rPr>
          <w:rFonts w:hint="eastAsia"/>
          <w:sz w:val="24"/>
          <w:szCs w:val="32"/>
          <w:highlight w:val="none"/>
          <w:u w:val="none"/>
        </w:rPr>
      </w:pPr>
      <w:r>
        <w:rPr>
          <w:rFonts w:hint="eastAsia"/>
          <w:sz w:val="24"/>
          <w:szCs w:val="32"/>
          <w:highlight w:val="none"/>
          <w:u w:val="none"/>
        </w:rPr>
        <w:t>3.1. 本模拟电子血压计为袖带式血压计，操作流程与真实袖带血压计一致，可与配合模拟人配合进行血压测量操作。</w:t>
      </w:r>
    </w:p>
    <w:p>
      <w:pPr>
        <w:shd w:val="clear"/>
        <w:rPr>
          <w:rFonts w:hint="eastAsia"/>
          <w:sz w:val="24"/>
          <w:szCs w:val="32"/>
          <w:highlight w:val="none"/>
          <w:u w:val="none"/>
        </w:rPr>
      </w:pPr>
      <w:r>
        <w:rPr>
          <w:rFonts w:hint="eastAsia"/>
          <w:sz w:val="24"/>
          <w:szCs w:val="32"/>
          <w:highlight w:val="none"/>
          <w:u w:val="none"/>
        </w:rPr>
        <w:t>3.2. 可真实模拟袖带充气并逐步放气的过程。</w:t>
      </w:r>
    </w:p>
    <w:p>
      <w:pPr>
        <w:shd w:val="clear"/>
        <w:rPr>
          <w:sz w:val="24"/>
          <w:szCs w:val="3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5OGU1ZTdlZTFkNGEyNmJlODJlMmIwMWM3Yjc2NTEifQ=="/>
  </w:docVars>
  <w:rsids>
    <w:rsidRoot w:val="00000000"/>
    <w:rsid w:val="00DA5C53"/>
    <w:rsid w:val="01822782"/>
    <w:rsid w:val="02AE55E9"/>
    <w:rsid w:val="03586DD3"/>
    <w:rsid w:val="05373674"/>
    <w:rsid w:val="087150EF"/>
    <w:rsid w:val="088C1F29"/>
    <w:rsid w:val="0A302A6F"/>
    <w:rsid w:val="0A4C5174"/>
    <w:rsid w:val="0AD16319"/>
    <w:rsid w:val="0D197D79"/>
    <w:rsid w:val="106A0BD4"/>
    <w:rsid w:val="107058CA"/>
    <w:rsid w:val="12843C71"/>
    <w:rsid w:val="13DD188A"/>
    <w:rsid w:val="146A7D2D"/>
    <w:rsid w:val="1486051A"/>
    <w:rsid w:val="14AC5FD2"/>
    <w:rsid w:val="15AA7E92"/>
    <w:rsid w:val="1666025D"/>
    <w:rsid w:val="18491BE4"/>
    <w:rsid w:val="18FC7448"/>
    <w:rsid w:val="19DB4ABE"/>
    <w:rsid w:val="1A8844E0"/>
    <w:rsid w:val="1D3C3AC6"/>
    <w:rsid w:val="1EF33ABA"/>
    <w:rsid w:val="1F1A1BE5"/>
    <w:rsid w:val="200D1749"/>
    <w:rsid w:val="205259B0"/>
    <w:rsid w:val="24DE36B4"/>
    <w:rsid w:val="25207829"/>
    <w:rsid w:val="25675458"/>
    <w:rsid w:val="25F56F08"/>
    <w:rsid w:val="26431A21"/>
    <w:rsid w:val="27D972D8"/>
    <w:rsid w:val="2BC949B7"/>
    <w:rsid w:val="2C6B4037"/>
    <w:rsid w:val="2CD0422B"/>
    <w:rsid w:val="2F236C64"/>
    <w:rsid w:val="2FFD0E93"/>
    <w:rsid w:val="30E3452C"/>
    <w:rsid w:val="340E182A"/>
    <w:rsid w:val="343D21A6"/>
    <w:rsid w:val="35CD1B07"/>
    <w:rsid w:val="362A675A"/>
    <w:rsid w:val="37492C0F"/>
    <w:rsid w:val="37A147F9"/>
    <w:rsid w:val="381C20D2"/>
    <w:rsid w:val="382471D8"/>
    <w:rsid w:val="397F6DBC"/>
    <w:rsid w:val="3A3E0A25"/>
    <w:rsid w:val="3ABB2076"/>
    <w:rsid w:val="3ACD1DA9"/>
    <w:rsid w:val="3B253993"/>
    <w:rsid w:val="3B824241"/>
    <w:rsid w:val="3BA96372"/>
    <w:rsid w:val="3C184AB4"/>
    <w:rsid w:val="3DE0464F"/>
    <w:rsid w:val="411029F0"/>
    <w:rsid w:val="42ED2FE9"/>
    <w:rsid w:val="441D78FE"/>
    <w:rsid w:val="453E3FCF"/>
    <w:rsid w:val="46D1677D"/>
    <w:rsid w:val="48272AF9"/>
    <w:rsid w:val="49A95790"/>
    <w:rsid w:val="4B5A31E5"/>
    <w:rsid w:val="4B5D2CD5"/>
    <w:rsid w:val="4C3C0B3D"/>
    <w:rsid w:val="4C481290"/>
    <w:rsid w:val="4D826A23"/>
    <w:rsid w:val="4FDF63AF"/>
    <w:rsid w:val="548412D3"/>
    <w:rsid w:val="55607DD4"/>
    <w:rsid w:val="55F3226C"/>
    <w:rsid w:val="58BA52C3"/>
    <w:rsid w:val="592B61C1"/>
    <w:rsid w:val="59FE5684"/>
    <w:rsid w:val="5BD743DE"/>
    <w:rsid w:val="5BE34B31"/>
    <w:rsid w:val="5C8005D2"/>
    <w:rsid w:val="5E2A6A47"/>
    <w:rsid w:val="5F351B48"/>
    <w:rsid w:val="61A82AA5"/>
    <w:rsid w:val="62F87114"/>
    <w:rsid w:val="64F47DAF"/>
    <w:rsid w:val="65F91B21"/>
    <w:rsid w:val="673E5311"/>
    <w:rsid w:val="67F526B7"/>
    <w:rsid w:val="68CC159C"/>
    <w:rsid w:val="6BCF356C"/>
    <w:rsid w:val="6CE4695B"/>
    <w:rsid w:val="6DCC18C9"/>
    <w:rsid w:val="6F871F4B"/>
    <w:rsid w:val="704A4D27"/>
    <w:rsid w:val="71B0505E"/>
    <w:rsid w:val="72CA6112"/>
    <w:rsid w:val="72F01BB6"/>
    <w:rsid w:val="73131D48"/>
    <w:rsid w:val="75512651"/>
    <w:rsid w:val="7775518A"/>
    <w:rsid w:val="779C055E"/>
    <w:rsid w:val="78B96EEE"/>
    <w:rsid w:val="7CF91FAF"/>
    <w:rsid w:val="7F8D77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3057</Words>
  <Characters>3304</Characters>
  <Lines>0</Lines>
  <Paragraphs>0</Paragraphs>
  <TotalTime>10</TotalTime>
  <ScaleCrop>false</ScaleCrop>
  <LinksUpToDate>false</LinksUpToDate>
  <CharactersWithSpaces>3379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2025-09-10T03:52:00Z</dcterms:created>
  <dc:creator>徐伟</dc:creator>
  <cp:lastModifiedBy>：</cp:lastModifiedBy>
  <cp:lastPrinted>2025-09-10T09:48:00Z</cp:lastPrinted>
  <dcterms:modified xsi:type="dcterms:W3CDTF">2025-09-22T01:58:28Z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eyJoZGlkIjoiMGFlZjRlNmM5NTVkN2QwOWE0NWE2NTQ5ZGViMDI0NTIiLCJ1c2VySWQiOiIyNjIxMjQ2MDQifQ==</vt:lpwstr>
  </property>
  <property fmtid="{D5CDD505-2E9C-101B-9397-08002B2CF9AE}" pid="4" name="ICV">
    <vt:lpwstr>F40A0D891F694E888F43880C55C94202_13</vt:lpwstr>
  </property>
</Properties>
</file>