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EB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Times New Roman" w:hAnsi="宋体" w:eastAsia="宋体" w:cs="Times New Roman"/>
          <w:b/>
          <w:sz w:val="30"/>
          <w:lang w:eastAsia="zh-CN"/>
        </w:rPr>
      </w:pPr>
      <w:r>
        <w:rPr>
          <w:rFonts w:hint="eastAsia" w:ascii="Times New Roman" w:hAnsi="宋体" w:eastAsia="宋体" w:cs="Times New Roman"/>
          <w:b/>
          <w:sz w:val="30"/>
          <w:lang w:eastAsia="zh-CN"/>
        </w:rPr>
        <w:t>医疗器械/体外诊断试剂临床试验形式审查表</w:t>
      </w:r>
    </w:p>
    <w:tbl>
      <w:tblPr>
        <w:tblStyle w:val="4"/>
        <w:tblW w:w="97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522"/>
        <w:gridCol w:w="1510"/>
        <w:gridCol w:w="1934"/>
        <w:gridCol w:w="790"/>
        <w:gridCol w:w="1907"/>
        <w:gridCol w:w="1099"/>
        <w:gridCol w:w="1316"/>
      </w:tblGrid>
      <w:tr w14:paraId="59DAE4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8" w:hRule="atLeast"/>
          <w:jc w:val="center"/>
        </w:trPr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07EFF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sz w:val="21"/>
                <w:szCs w:val="21"/>
              </w:rPr>
              <w:t>项目名称</w:t>
            </w:r>
          </w:p>
        </w:tc>
        <w:tc>
          <w:tcPr>
            <w:tcW w:w="85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7A3265E">
            <w:pPr>
              <w:spacing w:line="240" w:lineRule="auto"/>
              <w:jc w:val="center"/>
              <w:rPr>
                <w:rFonts w:hint="eastAsia" w:ascii="Times New Roman" w:hAnsi="宋体" w:eastAsia="宋体" w:cs="Times New Roman"/>
                <w:b/>
                <w:sz w:val="21"/>
                <w:szCs w:val="21"/>
              </w:rPr>
            </w:pPr>
          </w:p>
        </w:tc>
      </w:tr>
      <w:tr w14:paraId="38A778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8" w:hRule="atLeast"/>
          <w:jc w:val="center"/>
        </w:trPr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28D447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b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85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E712ECA">
            <w:pPr>
              <w:spacing w:line="240" w:lineRule="auto"/>
              <w:jc w:val="center"/>
              <w:rPr>
                <w:rFonts w:hint="eastAsia" w:ascii="Times New Roman" w:hAnsi="宋体" w:eastAsia="宋体" w:cs="Times New Roman"/>
                <w:b/>
                <w:sz w:val="21"/>
                <w:szCs w:val="21"/>
              </w:rPr>
            </w:pPr>
          </w:p>
        </w:tc>
      </w:tr>
      <w:tr w14:paraId="29F604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3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1E357A9E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序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4844E02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材料目录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16617363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递交情况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09AFF7A7">
            <w:pPr>
              <w:spacing w:line="240" w:lineRule="auto"/>
              <w:jc w:val="center"/>
              <w:rPr>
                <w:rFonts w:ascii="Times New Roman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sz w:val="21"/>
                <w:szCs w:val="21"/>
              </w:rPr>
              <w:t>材料是否</w:t>
            </w:r>
          </w:p>
          <w:p w14:paraId="49EDDD09">
            <w:pPr>
              <w:spacing w:line="240" w:lineRule="auto"/>
              <w:jc w:val="center"/>
              <w:rPr>
                <w:rFonts w:ascii="Times New Roman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sz w:val="21"/>
                <w:szCs w:val="21"/>
              </w:rPr>
              <w:t>符合要求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0285C2E0">
            <w:pPr>
              <w:spacing w:line="240" w:lineRule="auto"/>
              <w:jc w:val="center"/>
              <w:rPr>
                <w:rFonts w:ascii="Times New Roman" w:hAnsi="宋体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备注</w:t>
            </w:r>
          </w:p>
          <w:p w14:paraId="4BD0890E">
            <w:pPr>
              <w:spacing w:line="240" w:lineRule="auto"/>
              <w:jc w:val="center"/>
              <w:rPr>
                <w:rFonts w:ascii="Times New Roman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sz w:val="15"/>
                <w:szCs w:val="15"/>
              </w:rPr>
              <w:t>（版本号</w:t>
            </w:r>
            <w:r>
              <w:rPr>
                <w:rFonts w:hint="eastAsia" w:ascii="Times New Roman" w:hAnsi="宋体" w:cs="Times New Roman"/>
                <w:b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 w:ascii="Times New Roman" w:hAnsi="宋体" w:eastAsia="宋体" w:cs="Times New Roman"/>
                <w:b/>
                <w:sz w:val="15"/>
                <w:szCs w:val="15"/>
              </w:rPr>
              <w:t>日期）</w:t>
            </w:r>
          </w:p>
        </w:tc>
      </w:tr>
      <w:tr w14:paraId="4956CB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4175526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532913D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临床试验立项申请表</w:t>
            </w:r>
            <w:r>
              <w:rPr>
                <w:rFonts w:hint="eastAsia" w:ascii="Times New Roman" w:hAnsi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cs="Times New Roman"/>
                <w:szCs w:val="21"/>
                <w:lang w:val="en-US" w:eastAsia="zh-CN"/>
              </w:rPr>
              <w:t>一式两份</w:t>
            </w:r>
            <w:r>
              <w:rPr>
                <w:rFonts w:hint="eastAsia" w:ascii="Times New Roman" w:hAnsi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3C32D35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65AB05F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3BF7B4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1.0/20250526</w:t>
            </w:r>
          </w:p>
        </w:tc>
      </w:tr>
      <w:tr w14:paraId="19BC67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6B00D3E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EE7D8A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医疗器械/体外诊断试剂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临床试验形式审查表（一式两份）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1E9C728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2C9318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675161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604B88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07CF87F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5CC8B2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NMPA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注册批件/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临床试验批件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/备案/许可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6350034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26B229A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4B047E4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lang w:eastAsia="zh-CN"/>
              </w:rPr>
            </w:pPr>
          </w:p>
        </w:tc>
      </w:tr>
      <w:tr w14:paraId="5143E2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6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C6A81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CA321B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申办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者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资质证明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3B13DF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企业法人营业执照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1F5DB8B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15DE6C7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D7F2D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4730F8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7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25E5FA">
            <w:pPr>
              <w:spacing w:line="360" w:lineRule="auto"/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A6E4F4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D9D4E7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药品生产许可证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4AF1D2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68E4F5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9F649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3AF6FF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6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6A6ECB">
            <w:pPr>
              <w:spacing w:line="360" w:lineRule="auto"/>
              <w:ind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0CE124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D16173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  <w:t>药品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GMP证书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39169FD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01CBDE6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AB64C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3E07A9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0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2243D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C0B766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医疗器械/体外诊断试剂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生产企业资质证明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（如适用）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94C144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生产委托函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279F99F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546AF97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786E4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1E7F76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7AA8A7">
            <w:pPr>
              <w:spacing w:line="360" w:lineRule="auto"/>
              <w:ind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56F103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CB6696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营业执照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764F24F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1B7A2A4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EB055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1622F5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70A65F">
            <w:pPr>
              <w:spacing w:line="360" w:lineRule="auto"/>
              <w:ind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BD80EC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1A73DF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生产许可证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0603503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27336AD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513C5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488EBF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6F4D0A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F9782B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CRO资质证明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DBC2B7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申办方对CRO的委托函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15253EA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32189DC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5DDA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5282C8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B57E32">
            <w:p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A5F100">
            <w:pPr>
              <w:spacing w:line="360" w:lineRule="auto"/>
              <w:jc w:val="both"/>
              <w:rPr>
                <w:rFonts w:ascii="Times New Roman" w:hAnsi="宋体" w:eastAsia="宋体" w:cs="Times New Roman"/>
                <w:sz w:val="21"/>
                <w:szCs w:val="21"/>
              </w:rPr>
            </w:pP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327CEA">
            <w:pPr>
              <w:spacing w:line="360" w:lineRule="auto"/>
              <w:jc w:val="both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企业法人营业执照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628029D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362DD9F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0A51986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754026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295128EA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F0F0598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其他第三方其他公司资质证明（如适用）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547EF82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0BBEDA8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060B520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2038A5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45D615A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19E39A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试验方案及其修正案</w:t>
            </w:r>
            <w:r>
              <w:rPr>
                <w:rFonts w:hint="eastAsia" w:ascii="Times New Roman" w:hAnsi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cs="Times New Roman"/>
                <w:szCs w:val="21"/>
                <w:lang w:val="en-US" w:eastAsia="zh-CN"/>
              </w:rPr>
              <w:t>包含签字页</w:t>
            </w:r>
            <w:r>
              <w:rPr>
                <w:rFonts w:hint="eastAsia" w:ascii="Times New Roman" w:hAnsi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2D774DA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3EA4290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710A0BA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6F2CD9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289E086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B5C633A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知情同意书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4183E6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538C75E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606D136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120027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2487420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3" w:colLast="4"/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60D657C">
            <w:pPr>
              <w:spacing w:line="360" w:lineRule="auto"/>
              <w:jc w:val="both"/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cs="Times New Roman"/>
                <w:szCs w:val="21"/>
                <w:lang w:val="en-US" w:eastAsia="zh-CN"/>
              </w:rPr>
              <w:t>提供给受试者的</w:t>
            </w:r>
            <w:r>
              <w:rPr>
                <w:rFonts w:ascii="Times New Roman" w:hAnsi="宋体" w:eastAsia="宋体" w:cs="Times New Roman"/>
                <w:szCs w:val="21"/>
              </w:rPr>
              <w:t>其他书面资料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7EC1B80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26E9340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6111D19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bookmarkEnd w:id="0"/>
      <w:tr w14:paraId="11D023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2530DEF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2FB7A8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病例报告表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25F75F9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730462C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08E942F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27223D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14F98EB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BDA1FBA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研究者手册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3220ACC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6B1B88A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38D5BFE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2557E7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46A1F87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3529CD9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受试者招募广告</w:t>
            </w:r>
            <w:r>
              <w:rPr>
                <w:rFonts w:hint="eastAsia" w:ascii="Times New Roman" w:hAnsi="宋体" w:cs="Times New Roman"/>
                <w:szCs w:val="21"/>
                <w:lang w:eastAsia="zh-CN"/>
              </w:rPr>
              <w:t>（如有）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043BA4F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13B54E9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70DA268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79E140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67BA617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0EF8705">
            <w:pPr>
              <w:spacing w:line="360" w:lineRule="auto"/>
              <w:jc w:val="both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组长</w:t>
            </w:r>
            <w:r>
              <w:rPr>
                <w:rFonts w:hint="eastAsia" w:ascii="Times New Roman" w:hAnsi="宋体" w:eastAsia="宋体" w:cs="Times New Roman"/>
                <w:szCs w:val="21"/>
              </w:rPr>
              <w:t>单位</w:t>
            </w:r>
            <w:r>
              <w:rPr>
                <w:rFonts w:ascii="Times New Roman" w:hAnsi="宋体" w:eastAsia="宋体" w:cs="Times New Roman"/>
                <w:szCs w:val="21"/>
              </w:rPr>
              <w:t>伦理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委员会</w:t>
            </w:r>
            <w:r>
              <w:rPr>
                <w:rFonts w:ascii="Times New Roman" w:hAnsi="宋体" w:eastAsia="宋体" w:cs="Times New Roman"/>
                <w:szCs w:val="21"/>
              </w:rPr>
              <w:t>批件</w:t>
            </w:r>
            <w:r>
              <w:rPr>
                <w:rFonts w:hint="eastAsia" w:ascii="Times New Roman" w:hAnsi="宋体" w:cs="Times New Roman"/>
                <w:szCs w:val="21"/>
                <w:lang w:eastAsia="zh-CN"/>
              </w:rPr>
              <w:t>（如有）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24AB724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53BC15C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5CC994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05BDA8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752AC5C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65B711">
            <w:pPr>
              <w:spacing w:line="360" w:lineRule="auto"/>
              <w:jc w:val="both"/>
              <w:rPr>
                <w:rFonts w:hint="default" w:ascii="Times New Roman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临床试验委托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函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6EE171D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23074DD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0129DC8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56FCA9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10CA2CFD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3892DD">
            <w:pPr>
              <w:spacing w:line="360" w:lineRule="auto"/>
              <w:jc w:val="both"/>
              <w:rPr>
                <w:rFonts w:hint="default" w:ascii="Times New Roman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CFDA/NMPA指定机构出具的产品检测报告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23F947E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3C61894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1D311A7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277582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19C509A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D4740A6">
            <w:pPr>
              <w:spacing w:line="360" w:lineRule="auto"/>
              <w:jc w:val="both"/>
              <w:rPr>
                <w:rFonts w:hint="default" w:ascii="Times New Roman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注册产品标准或相应的国家、行业标准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4909CA6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56DF315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5744BCF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1D6C16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28C09585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9CB5BFE">
            <w:pPr>
              <w:spacing w:line="360" w:lineRule="auto"/>
              <w:jc w:val="both"/>
              <w:rPr>
                <w:rFonts w:hint="default" w:ascii="Times New Roman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产品质量自检报告和产品注册检验报告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36BD6C8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4ACE1EA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7EE7B03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41D140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181D5E3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C4FEC3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医疗器械动物实验报告（如有）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2AD2E91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1F27277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24C6E14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438F3F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2710D98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76E54AD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医疗器械说明书（如有）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351A0A1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6205C6F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3FDE972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7D8579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1BD2551A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A367A9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临床试验标签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62BB738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6BE0350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7AD3352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16"/>
                <w:szCs w:val="16"/>
              </w:rPr>
            </w:pPr>
          </w:p>
        </w:tc>
      </w:tr>
      <w:tr w14:paraId="2D5286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2BB168A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45C68C6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受试者相关保险（含本中心）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26578CC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6B588AE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46286B8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3171AD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85097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04E4FF">
            <w:pPr>
              <w:spacing w:line="360" w:lineRule="auto"/>
              <w:jc w:val="both"/>
              <w:rPr>
                <w:rFonts w:hint="default" w:ascii="Times New Roman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CRA相关资料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E6A5D4">
            <w:pPr>
              <w:spacing w:line="360" w:lineRule="auto"/>
              <w:jc w:val="both"/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身份证复印件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37DF91F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7FD56E0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333DF94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295D6C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A59BB1">
            <w:p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1FCAF9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B9718C">
            <w:pPr>
              <w:spacing w:line="360" w:lineRule="auto"/>
              <w:jc w:val="both"/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GCP证书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1094899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144743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6561F57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057532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3B7E4B">
            <w:p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D218BD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EFB044">
            <w:pPr>
              <w:spacing w:line="360" w:lineRule="auto"/>
              <w:jc w:val="both"/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履历表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334F49F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256849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364A069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203FC2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BFB785">
            <w:p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661EAD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3C9663">
            <w:pPr>
              <w:spacing w:line="360" w:lineRule="auto"/>
              <w:jc w:val="both"/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派遣函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3EEE41B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1E71CC7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646DE67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5AC865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6B15F44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EF5CDE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申办者对立项资料真实性声明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0EC7D6D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5D4ED4A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55C54D5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4AE9F7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073C89D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397142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szCs w:val="21"/>
              </w:rPr>
              <w:t>主要研究者简历及资质证书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4C1C35E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401E6F2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4A14205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523DFC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14AB045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F5A557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其他资料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 w14:paraId="1D7941A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4C23DF7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7C2B758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 w14:paraId="5E9F3C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1B4F5E">
            <w:pPr>
              <w:spacing w:line="360" w:lineRule="auto"/>
              <w:jc w:val="left"/>
              <w:rPr>
                <w:rFonts w:ascii="Times New Roman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  <w:t xml:space="preserve">材料递交方及递交人： </w:t>
            </w:r>
            <w:sdt>
              <w:sdtPr>
                <w:rPr>
                  <w:rFonts w:hint="eastAsia" w:ascii="Times New Roman" w:hAnsi="宋体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宋体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eastAsia="zh-CN"/>
              </w:rPr>
              <w:t>申办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 xml:space="preserve">者 </w:t>
            </w:r>
            <w:sdt>
              <w:sdtPr>
                <w:rPr>
                  <w:rFonts w:hint="eastAsia" w:ascii="Times New Roman" w:hAnsi="宋体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宋体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>CRO</w:t>
            </w:r>
            <w:r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 xml:space="preserve">           </w:t>
            </w:r>
          </w:p>
        </w:tc>
        <w:tc>
          <w:tcPr>
            <w:tcW w:w="26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376715">
            <w:pPr>
              <w:spacing w:line="360" w:lineRule="auto"/>
              <w:jc w:val="both"/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>签名：</w:t>
            </w:r>
          </w:p>
        </w:tc>
        <w:tc>
          <w:tcPr>
            <w:tcW w:w="2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A07107">
            <w:pPr>
              <w:spacing w:line="360" w:lineRule="auto"/>
              <w:jc w:val="both"/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>日期：</w:t>
            </w:r>
            <w:r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 w14:paraId="2248CD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9E66952">
            <w:pPr>
              <w:spacing w:line="360" w:lineRule="auto"/>
              <w:jc w:val="both"/>
              <w:rPr>
                <w:rFonts w:ascii="Times New Roman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  <w:t>材料接收审核人：</w:t>
            </w:r>
            <w:sdt>
              <w:sdtPr>
                <w:rPr>
                  <w:rFonts w:hint="eastAsia" w:ascii="Times New Roman" w:hAnsi="宋体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宋体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>机构办秘书</w:t>
            </w:r>
          </w:p>
        </w:tc>
        <w:tc>
          <w:tcPr>
            <w:tcW w:w="26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DBB162">
            <w:pPr>
              <w:spacing w:line="360" w:lineRule="auto"/>
              <w:jc w:val="both"/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>签名：</w:t>
            </w:r>
          </w:p>
        </w:tc>
        <w:tc>
          <w:tcPr>
            <w:tcW w:w="2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352A17">
            <w:pPr>
              <w:spacing w:line="360" w:lineRule="auto"/>
              <w:jc w:val="both"/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>日期：</w:t>
            </w:r>
            <w:r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 xml:space="preserve">     </w:t>
            </w:r>
          </w:p>
        </w:tc>
      </w:tr>
    </w:tbl>
    <w:p w14:paraId="19456D46">
      <w:pPr>
        <w:numPr>
          <w:ilvl w:val="0"/>
          <w:numId w:val="0"/>
        </w:numPr>
        <w:tabs>
          <w:tab w:val="left" w:pos="0"/>
        </w:tabs>
        <w:spacing w:line="360" w:lineRule="auto"/>
        <w:ind w:left="420" w:leftChars="0"/>
      </w:pP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备注：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所有申办者/ CRO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en-US" w:eastAsia="zh-CN"/>
        </w:rPr>
        <w:t>提供的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文件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en-US" w:eastAsia="zh-CN"/>
        </w:rPr>
        <w:t>需盖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首页章和骑缝章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文档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A4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纸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双面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打印装订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所有递交纸质文件的电子版需同时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t>发送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到机构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t>邮箱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审核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srsrmyygcp@163.com。</w:t>
      </w:r>
    </w:p>
    <w:p w14:paraId="4A65D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lang w:val="en-US" w:eastAsia="zh-CN"/>
        </w:rPr>
      </w:pPr>
    </w:p>
    <w:p w14:paraId="5BAE7F21"/>
    <w:sectPr>
      <w:headerReference r:id="rId3" w:type="default"/>
      <w:footerReference r:id="rId4" w:type="default"/>
      <w:pgSz w:w="11906" w:h="16838"/>
      <w:pgMar w:top="1134" w:right="1134" w:bottom="1134" w:left="1134" w:header="283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5EE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8C1A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8C1A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F004E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C7FFA"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bidi w:val="0"/>
      <w:adjustRightInd/>
      <w:snapToGrid/>
      <w:spacing w:after="0" w:afterLines="50"/>
      <w:jc w:val="both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eastAsia"/>
        <w:sz w:val="18"/>
        <w:szCs w:val="18"/>
        <w:vertAlign w:val="baseline"/>
      </w:rPr>
      <w:t>机构选择承担临床试验项目的标准操作规程</w:t>
    </w:r>
    <w:r>
      <w:rPr>
        <w:rFonts w:hint="eastAsia"/>
        <w:sz w:val="18"/>
        <w:szCs w:val="18"/>
        <w:vertAlign w:val="baseline"/>
        <w:lang w:val="en-US" w:eastAsia="zh-CN"/>
      </w:rPr>
      <w:t xml:space="preserve">                                                  </w:t>
    </w:r>
    <w:r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  <w:t>AF-</w:t>
    </w:r>
    <w:r>
      <w:rPr>
        <w:rFonts w:hint="eastAsia" w:ascii="Times New Roman" w:hAnsi="Times New Roman" w:cs="Times New Roman"/>
        <w:sz w:val="18"/>
        <w:szCs w:val="18"/>
        <w:vertAlign w:val="baseline"/>
        <w:lang w:val="en-US" w:eastAsia="zh-CN"/>
      </w:rPr>
      <w:t>3</w:t>
    </w:r>
    <w:r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  <w:t>-GCP-SOP-03-2.0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B68B4"/>
    <w:multiLevelType w:val="singleLevel"/>
    <w:tmpl w:val="587B68B4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24F59"/>
    <w:rsid w:val="20824F59"/>
    <w:rsid w:val="2C917DCD"/>
    <w:rsid w:val="2E0C4F1C"/>
    <w:rsid w:val="7AF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</Words>
  <Characters>1032</Characters>
  <Lines>0</Lines>
  <Paragraphs>0</Paragraphs>
  <TotalTime>0</TotalTime>
  <ScaleCrop>false</ScaleCrop>
  <LinksUpToDate>false</LinksUpToDate>
  <CharactersWithSpaces>1108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2025-05-30T07:24:00Z</dcterms:created>
  <dc:creator>嘿，嘿，嘿</dc:creator>
  <cp:lastModifiedBy>嘿，嘿，嘿</cp:lastModifiedBy>
  <dcterms:modified xsi:type="dcterms:W3CDTF">2025-06-20T07:41:36Z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56FE616D1C8843238EAD9F565F0DC061_13</vt:lpwstr>
  </property>
  <property fmtid="{D5CDD505-2E9C-101B-9397-08002B2CF9AE}" pid="4" name="KSOTemplateDocerSaveRecord">
    <vt:lpwstr>eyJoZGlkIjoiNjI5OTU3Y2M5YjM3YzNjOTM0ZWUzNDFlNjE1ZjVmYTciLCJ1c2VySWQiOiIxOTI1MDY2NjQifQ==</vt:lpwstr>
  </property>
</Properties>
</file>