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GCP药房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试验用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药品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库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存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记录表</w:t>
      </w:r>
    </w:p>
    <w:tbl>
      <w:tblPr>
        <w:tblStyle w:val="5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996"/>
        <w:gridCol w:w="1614"/>
        <w:gridCol w:w="638"/>
        <w:gridCol w:w="982"/>
        <w:gridCol w:w="623"/>
        <w:gridCol w:w="997"/>
        <w:gridCol w:w="1080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44" w:type="dxa"/>
            <w:shd w:val="clear" w:color="auto" w:fill="D7D7D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2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44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申办方/CRO</w:t>
            </w:r>
          </w:p>
        </w:tc>
        <w:tc>
          <w:tcPr>
            <w:tcW w:w="32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gridSpan w:val="2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中心编号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shd w:val="clear" w:color="auto" w:fill="D7D7D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专业科室</w:t>
            </w:r>
          </w:p>
        </w:tc>
        <w:tc>
          <w:tcPr>
            <w:tcW w:w="32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gridSpan w:val="2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主要研究者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shd w:val="clear" w:color="auto" w:fill="D7D7D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药物名称</w:t>
            </w:r>
          </w:p>
        </w:tc>
        <w:tc>
          <w:tcPr>
            <w:tcW w:w="32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剂型/包装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44" w:type="dxa"/>
            <w:shd w:val="clear" w:color="auto" w:fill="D7D7D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药物批号</w:t>
            </w:r>
          </w:p>
        </w:tc>
        <w:tc>
          <w:tcPr>
            <w:tcW w:w="32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gridSpan w:val="2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有效期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44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药物编号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（若无填NA）</w:t>
            </w:r>
          </w:p>
        </w:tc>
        <w:tc>
          <w:tcPr>
            <w:tcW w:w="7883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4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996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药物编号</w:t>
            </w:r>
          </w:p>
        </w:tc>
        <w:tc>
          <w:tcPr>
            <w:tcW w:w="1614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入库量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（最小包装剂量）</w:t>
            </w:r>
          </w:p>
        </w:tc>
        <w:tc>
          <w:tcPr>
            <w:tcW w:w="1620" w:type="dxa"/>
            <w:gridSpan w:val="2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出库量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（最小包装剂量）</w:t>
            </w:r>
          </w:p>
        </w:tc>
        <w:tc>
          <w:tcPr>
            <w:tcW w:w="1620" w:type="dxa"/>
            <w:gridSpan w:val="2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库存量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（最小包装剂量）</w:t>
            </w:r>
          </w:p>
        </w:tc>
        <w:tc>
          <w:tcPr>
            <w:tcW w:w="1080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药品管理员签名</w:t>
            </w:r>
          </w:p>
        </w:tc>
        <w:tc>
          <w:tcPr>
            <w:tcW w:w="953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CRA签名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/>
    <w:p/>
    <w:p/>
    <w:tbl>
      <w:tblPr>
        <w:tblStyle w:val="5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930"/>
        <w:gridCol w:w="1620"/>
        <w:gridCol w:w="1575"/>
        <w:gridCol w:w="1620"/>
        <w:gridCol w:w="1185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44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930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药物编号</w:t>
            </w:r>
          </w:p>
        </w:tc>
        <w:tc>
          <w:tcPr>
            <w:tcW w:w="1620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入库量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（最小包装剂量）</w:t>
            </w:r>
          </w:p>
        </w:tc>
        <w:tc>
          <w:tcPr>
            <w:tcW w:w="1575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出库量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（最小包装剂量）</w:t>
            </w:r>
          </w:p>
        </w:tc>
        <w:tc>
          <w:tcPr>
            <w:tcW w:w="1620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库存量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（最小包装剂量）</w:t>
            </w:r>
          </w:p>
        </w:tc>
        <w:tc>
          <w:tcPr>
            <w:tcW w:w="1185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药品管理员签名</w:t>
            </w:r>
          </w:p>
        </w:tc>
        <w:tc>
          <w:tcPr>
            <w:tcW w:w="953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CRA签名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</w:rPr>
                            <w:t>页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t xml:space="preserve">共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</w:rPr>
                            <w:t>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第 </w:t>
                    </w:r>
                    <w:r>
                      <w:rPr>
                        <w:rFonts w:hint="eastAsia"/>
                        <w:b/>
                        <w:bCs/>
                        <w:lang w:val="en-US" w:eastAsia="zh-CN"/>
                      </w:rPr>
                      <w:t xml:space="preserve">  </w:t>
                    </w:r>
                    <w:r>
                      <w:rPr>
                        <w:b/>
                        <w:bCs/>
                      </w:rPr>
                      <w:t>页</w:t>
                    </w:r>
                    <w:r>
                      <w:rPr>
                        <w:rFonts w:hint="eastAsia"/>
                        <w:b/>
                        <w:bCs/>
                        <w:lang w:val="en-US" w:eastAsia="zh-CN"/>
                      </w:rPr>
                      <w:t>/</w:t>
                    </w:r>
                    <w:r>
                      <w:rPr>
                        <w:b/>
                        <w:bCs/>
                      </w:rPr>
                      <w:t xml:space="preserve">共 </w:t>
                    </w:r>
                    <w:r>
                      <w:rPr>
                        <w:rFonts w:hint="eastAsia"/>
                        <w:b/>
                        <w:bCs/>
                        <w:lang w:val="en-US" w:eastAsia="zh-CN"/>
                      </w:rPr>
                      <w:t xml:space="preserve">  </w:t>
                    </w:r>
                    <w:r>
                      <w:rPr>
                        <w:b/>
                        <w:bCs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b/>
        <w:bCs/>
        <w:sz w:val="24"/>
        <w:szCs w:val="32"/>
      </w:rPr>
    </w:pPr>
    <w:r>
      <w:rPr>
        <w:b/>
        <w:bCs/>
        <w:sz w:val="24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-276860</wp:posOffset>
          </wp:positionV>
          <wp:extent cx="726440" cy="688340"/>
          <wp:effectExtent l="0" t="0" r="16510" b="16510"/>
          <wp:wrapNone/>
          <wp:docPr id="2" name="图片 3" descr="微信图片_20191028102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微信图片_2019102810223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jc w:val="right"/>
      <w:rPr>
        <w:sz w:val="21"/>
        <w:szCs w:val="21"/>
      </w:rPr>
    </w:pPr>
    <w:r>
      <w:rPr>
        <w:rFonts w:hint="eastAsia" w:ascii="Times New Roman" w:hAnsi="Times New Roman" w:cs="Times New Roman"/>
        <w:sz w:val="21"/>
        <w:szCs w:val="21"/>
        <w:vertAlign w:val="baseline"/>
        <w:lang w:val="en-US" w:eastAsia="zh-CN"/>
      </w:rPr>
      <w:t xml:space="preserve"> </w:t>
    </w:r>
    <w:r>
      <w:rPr>
        <w:rFonts w:hint="default" w:ascii="Times New Roman" w:hAnsi="Times New Roman" w:cs="Times New Roman"/>
        <w:sz w:val="21"/>
        <w:szCs w:val="21"/>
        <w:vertAlign w:val="baseline"/>
        <w:lang w:val="en-US" w:eastAsia="zh-CN"/>
      </w:rPr>
      <w:t>SRRY-GCP-</w:t>
    </w:r>
    <w:r>
      <w:rPr>
        <w:rFonts w:hint="eastAsia" w:ascii="Times New Roman" w:hAnsi="Times New Roman" w:cs="Times New Roman"/>
        <w:sz w:val="21"/>
        <w:szCs w:val="21"/>
        <w:vertAlign w:val="baseline"/>
        <w:lang w:val="en-US" w:eastAsia="zh-CN"/>
      </w:rPr>
      <w:t>SOP</w:t>
    </w:r>
    <w:r>
      <w:rPr>
        <w:rFonts w:hint="default" w:ascii="Times New Roman" w:hAnsi="Times New Roman" w:cs="Times New Roman"/>
        <w:sz w:val="21"/>
        <w:szCs w:val="21"/>
        <w:vertAlign w:val="baseline"/>
        <w:lang w:val="en-US" w:eastAsia="zh-CN"/>
      </w:rPr>
      <w:t>-</w:t>
    </w:r>
    <w:r>
      <w:rPr>
        <w:rFonts w:hint="eastAsia" w:ascii="Times New Roman" w:hAnsi="Times New Roman" w:cs="Times New Roman"/>
        <w:sz w:val="21"/>
        <w:szCs w:val="21"/>
        <w:vertAlign w:val="baseline"/>
        <w:lang w:val="en-US" w:eastAsia="zh-CN"/>
      </w:rPr>
      <w:t>22</w:t>
    </w:r>
    <w:r>
      <w:rPr>
        <w:rFonts w:hint="default" w:ascii="Times New Roman" w:hAnsi="Times New Roman" w:cs="Times New Roman"/>
        <w:sz w:val="21"/>
        <w:szCs w:val="21"/>
        <w:vertAlign w:val="baseline"/>
        <w:lang w:val="en-US" w:eastAsia="zh-CN"/>
      </w:rPr>
      <w:t>-</w:t>
    </w:r>
    <w:r>
      <w:rPr>
        <w:rFonts w:hint="eastAsia" w:ascii="Times New Roman" w:hAnsi="Times New Roman" w:cs="Times New Roman"/>
        <w:sz w:val="21"/>
        <w:szCs w:val="21"/>
        <w:vertAlign w:val="baseline"/>
        <w:lang w:val="en-US" w:eastAsia="zh-CN"/>
      </w:rPr>
      <w:t>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OWIwNGFjNTdlYTNmNjJlZmU1NzBiNTc3OGFjODIifQ=="/>
  </w:docVars>
  <w:rsids>
    <w:rsidRoot w:val="009452FA"/>
    <w:rsid w:val="001F65DC"/>
    <w:rsid w:val="002C5B21"/>
    <w:rsid w:val="0074148C"/>
    <w:rsid w:val="009452FA"/>
    <w:rsid w:val="00B70D54"/>
    <w:rsid w:val="00DE2153"/>
    <w:rsid w:val="027F3CD7"/>
    <w:rsid w:val="0A2F713D"/>
    <w:rsid w:val="0CDC3CD6"/>
    <w:rsid w:val="0E6A794E"/>
    <w:rsid w:val="12940695"/>
    <w:rsid w:val="1D4E5378"/>
    <w:rsid w:val="27B72ADF"/>
    <w:rsid w:val="2D5C7AD5"/>
    <w:rsid w:val="32A53375"/>
    <w:rsid w:val="406B7DE4"/>
    <w:rsid w:val="433C3385"/>
    <w:rsid w:val="4A7D54CA"/>
    <w:rsid w:val="4E2511C3"/>
    <w:rsid w:val="52033F52"/>
    <w:rsid w:val="53551F35"/>
    <w:rsid w:val="56AC498E"/>
    <w:rsid w:val="5A075936"/>
    <w:rsid w:val="5FE3286E"/>
    <w:rsid w:val="607569FE"/>
    <w:rsid w:val="67483F0E"/>
    <w:rsid w:val="6C834F88"/>
    <w:rsid w:val="7A1754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162</Words>
  <Characters>172</Characters>
  <Lines>2</Lines>
  <Paragraphs>1</Paragraphs>
  <TotalTime>3</TotalTime>
  <ScaleCrop>false</ScaleCrop>
  <LinksUpToDate>false</LinksUpToDate>
  <CharactersWithSpaces>172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2019-12-12T16:06:00Z</dcterms:created>
  <dc:creator>Administrator</dc:creator>
  <cp:lastModifiedBy>嘿，嘿，嘿</cp:lastModifiedBy>
  <cp:lastPrinted>2020-01-01T09:29:18Z</cp:lastPrinted>
  <dcterms:modified xsi:type="dcterms:W3CDTF">2023-04-10T08:15:00Z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C55F438C50A14BADBBA3BE727F5D0A93_13</vt:lpwstr>
  </property>
</Properties>
</file>